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CA8C" w14:textId="60B6D350" w:rsidR="00824076" w:rsidRPr="00FB7885" w:rsidRDefault="00824076" w:rsidP="00935597">
      <w:pPr>
        <w:spacing w:line="276" w:lineRule="auto"/>
        <w:ind w:left="4248" w:firstLine="708"/>
        <w:jc w:val="both"/>
        <w:rPr>
          <w:i/>
          <w:iCs/>
          <w:sz w:val="22"/>
          <w:szCs w:val="22"/>
        </w:rPr>
      </w:pPr>
      <w:r w:rsidRPr="00733ADB">
        <w:rPr>
          <w:rFonts w:ascii="Bookman Old Style" w:hAnsi="Bookman Old Style"/>
        </w:rPr>
        <w:tab/>
      </w:r>
      <w:r w:rsidRPr="00733ADB">
        <w:rPr>
          <w:rFonts w:ascii="Bookman Old Style" w:hAnsi="Bookman Old Style"/>
        </w:rPr>
        <w:tab/>
      </w:r>
      <w:r w:rsidRPr="00733ADB">
        <w:rPr>
          <w:rFonts w:ascii="Bookman Old Style" w:hAnsi="Bookman Old Style"/>
        </w:rPr>
        <w:tab/>
      </w:r>
      <w:r w:rsidRPr="00733ADB">
        <w:rPr>
          <w:sz w:val="22"/>
          <w:szCs w:val="22"/>
        </w:rPr>
        <w:t xml:space="preserve">        </w:t>
      </w:r>
      <w:r w:rsidR="00733ADB">
        <w:rPr>
          <w:sz w:val="22"/>
          <w:szCs w:val="22"/>
        </w:rPr>
        <w:t xml:space="preserve">     </w:t>
      </w:r>
      <w:r w:rsidRPr="00733ADB">
        <w:rPr>
          <w:sz w:val="22"/>
          <w:szCs w:val="22"/>
        </w:rPr>
        <w:t xml:space="preserve">    </w:t>
      </w:r>
      <w:r w:rsidRPr="00FB7885">
        <w:rPr>
          <w:sz w:val="22"/>
          <w:szCs w:val="22"/>
        </w:rPr>
        <w:t>“</w:t>
      </w:r>
      <w:r w:rsidRPr="00FB7885">
        <w:rPr>
          <w:i/>
          <w:iCs/>
          <w:sz w:val="22"/>
          <w:szCs w:val="22"/>
        </w:rPr>
        <w:t>Venite in disparte”</w:t>
      </w:r>
    </w:p>
    <w:p w14:paraId="1CDD0672" w14:textId="74CD892F" w:rsidR="001430FD" w:rsidRPr="00716D9F" w:rsidRDefault="00824076" w:rsidP="00716D9F">
      <w:pPr>
        <w:spacing w:line="276" w:lineRule="auto"/>
        <w:ind w:left="4248" w:firstLine="708"/>
        <w:jc w:val="both"/>
        <w:rPr>
          <w:rFonts w:ascii="Bookman Old Style" w:hAnsi="Bookman Old Style"/>
          <w:bCs/>
        </w:rPr>
      </w:pPr>
      <w:r w:rsidRPr="00FB7885">
        <w:rPr>
          <w:i/>
          <w:iCs/>
          <w:sz w:val="22"/>
          <w:szCs w:val="22"/>
        </w:rPr>
        <w:tab/>
      </w:r>
      <w:r w:rsidRPr="00FB7885">
        <w:rPr>
          <w:i/>
          <w:iCs/>
          <w:sz w:val="22"/>
          <w:szCs w:val="22"/>
        </w:rPr>
        <w:tab/>
      </w:r>
      <w:r w:rsidRPr="00FB7885">
        <w:rPr>
          <w:i/>
          <w:iCs/>
          <w:sz w:val="22"/>
          <w:szCs w:val="22"/>
        </w:rPr>
        <w:tab/>
      </w:r>
      <w:r w:rsidRPr="00FB7885">
        <w:rPr>
          <w:i/>
          <w:iCs/>
          <w:sz w:val="22"/>
          <w:szCs w:val="22"/>
        </w:rPr>
        <w:tab/>
      </w:r>
      <w:r w:rsidRPr="00FB7885">
        <w:rPr>
          <w:i/>
          <w:iCs/>
          <w:sz w:val="22"/>
          <w:szCs w:val="22"/>
        </w:rPr>
        <w:tab/>
        <w:t xml:space="preserve">     </w:t>
      </w:r>
      <w:r w:rsidRPr="00FB7885">
        <w:rPr>
          <w:sz w:val="22"/>
          <w:szCs w:val="22"/>
        </w:rPr>
        <w:t>(Mc 6,31)</w:t>
      </w:r>
    </w:p>
    <w:p w14:paraId="664D0E57" w14:textId="77777777" w:rsidR="001430FD" w:rsidRPr="007E434B" w:rsidRDefault="001430FD" w:rsidP="001430FD">
      <w:pPr>
        <w:jc w:val="both"/>
        <w:rPr>
          <w:rFonts w:ascii="Bookman Old Style" w:hAnsi="Bookman Old Style"/>
          <w:b/>
          <w:bCs/>
          <w:sz w:val="28"/>
          <w:szCs w:val="28"/>
        </w:rPr>
      </w:pPr>
      <w:r w:rsidRPr="007E434B">
        <w:rPr>
          <w:rFonts w:ascii="Bookman Old Style" w:hAnsi="Bookman Old Style"/>
          <w:b/>
          <w:bCs/>
          <w:sz w:val="28"/>
          <w:szCs w:val="28"/>
        </w:rPr>
        <w:t xml:space="preserve">Adelfia </w:t>
      </w:r>
      <w:proofErr w:type="spellStart"/>
      <w:r w:rsidRPr="007E434B">
        <w:rPr>
          <w:rFonts w:ascii="Bookman Old Style" w:hAnsi="Bookman Old Style"/>
          <w:b/>
          <w:bCs/>
          <w:sz w:val="28"/>
          <w:szCs w:val="28"/>
        </w:rPr>
        <w:t>Ba</w:t>
      </w:r>
      <w:proofErr w:type="spellEnd"/>
      <w:r w:rsidRPr="007E434B">
        <w:rPr>
          <w:rFonts w:ascii="Bookman Old Style" w:hAnsi="Bookman Old Style"/>
          <w:b/>
          <w:bCs/>
          <w:sz w:val="28"/>
          <w:szCs w:val="28"/>
        </w:rPr>
        <w:t xml:space="preserve">, 9 </w:t>
      </w:r>
      <w:proofErr w:type="gramStart"/>
      <w:r w:rsidRPr="007E434B">
        <w:rPr>
          <w:rFonts w:ascii="Bookman Old Style" w:hAnsi="Bookman Old Style"/>
          <w:b/>
          <w:bCs/>
          <w:sz w:val="28"/>
          <w:szCs w:val="28"/>
        </w:rPr>
        <w:t>Aprile</w:t>
      </w:r>
      <w:proofErr w:type="gramEnd"/>
      <w:r w:rsidRPr="007E434B">
        <w:rPr>
          <w:rFonts w:ascii="Bookman Old Style" w:hAnsi="Bookman Old Style"/>
          <w:b/>
          <w:bCs/>
          <w:sz w:val="28"/>
          <w:szCs w:val="28"/>
        </w:rPr>
        <w:t xml:space="preserve"> 2025</w:t>
      </w:r>
    </w:p>
    <w:p w14:paraId="352C1206" w14:textId="77777777" w:rsidR="001430FD" w:rsidRPr="007E434B" w:rsidRDefault="001430FD" w:rsidP="001430FD">
      <w:pPr>
        <w:autoSpaceDE w:val="0"/>
        <w:autoSpaceDN w:val="0"/>
        <w:adjustRightInd w:val="0"/>
        <w:spacing w:line="276" w:lineRule="auto"/>
        <w:jc w:val="both"/>
        <w:rPr>
          <w:rFonts w:ascii="Bookman Old Style" w:hAnsi="Bookman Old Style"/>
          <w:b/>
          <w:bCs/>
          <w:i/>
          <w:sz w:val="28"/>
          <w:szCs w:val="28"/>
        </w:rPr>
      </w:pPr>
    </w:p>
    <w:p w14:paraId="76BC31AA" w14:textId="77777777" w:rsidR="001430FD" w:rsidRPr="007E434B" w:rsidRDefault="001430FD" w:rsidP="001430FD">
      <w:pPr>
        <w:autoSpaceDE w:val="0"/>
        <w:autoSpaceDN w:val="0"/>
        <w:adjustRightInd w:val="0"/>
        <w:spacing w:line="276" w:lineRule="auto"/>
        <w:ind w:left="2124" w:firstLine="708"/>
        <w:jc w:val="both"/>
        <w:rPr>
          <w:rFonts w:ascii="Bookman Old Style" w:hAnsi="Bookman Old Style"/>
          <w:b/>
          <w:bCs/>
          <w:i/>
          <w:sz w:val="28"/>
          <w:szCs w:val="28"/>
        </w:rPr>
      </w:pPr>
      <w:r w:rsidRPr="007E434B">
        <w:rPr>
          <w:rFonts w:ascii="Bookman Old Style" w:hAnsi="Bookman Old Style"/>
          <w:bCs/>
          <w:sz w:val="28"/>
          <w:szCs w:val="28"/>
        </w:rPr>
        <w:tab/>
      </w:r>
      <w:r w:rsidRPr="007E434B">
        <w:rPr>
          <w:rFonts w:ascii="Bookman Old Style" w:hAnsi="Bookman Old Style"/>
          <w:bCs/>
          <w:sz w:val="28"/>
          <w:szCs w:val="28"/>
        </w:rPr>
        <w:tab/>
      </w:r>
      <w:r w:rsidRPr="007E434B">
        <w:rPr>
          <w:rFonts w:ascii="Bookman Old Style" w:hAnsi="Bookman Old Style"/>
          <w:bCs/>
          <w:sz w:val="28"/>
          <w:szCs w:val="28"/>
        </w:rPr>
        <w:tab/>
      </w:r>
      <w:r w:rsidRPr="007E434B">
        <w:rPr>
          <w:rFonts w:ascii="Bookman Old Style" w:hAnsi="Bookman Old Style"/>
          <w:bCs/>
          <w:sz w:val="28"/>
          <w:szCs w:val="28"/>
        </w:rPr>
        <w:tab/>
      </w:r>
      <w:r w:rsidRPr="007E434B">
        <w:rPr>
          <w:rFonts w:ascii="Bookman Old Style" w:hAnsi="Bookman Old Style"/>
          <w:bCs/>
          <w:sz w:val="28"/>
          <w:szCs w:val="28"/>
        </w:rPr>
        <w:tab/>
      </w:r>
      <w:r w:rsidRPr="007E434B">
        <w:rPr>
          <w:rFonts w:ascii="Bookman Old Style" w:hAnsi="Bookman Old Style"/>
          <w:b/>
          <w:bCs/>
          <w:i/>
          <w:sz w:val="28"/>
          <w:szCs w:val="28"/>
        </w:rPr>
        <w:t xml:space="preserve">Andreana </w:t>
      </w:r>
      <w:proofErr w:type="spellStart"/>
      <w:r w:rsidRPr="007E434B">
        <w:rPr>
          <w:rFonts w:ascii="Bookman Old Style" w:hAnsi="Bookman Old Style"/>
          <w:b/>
          <w:bCs/>
          <w:i/>
          <w:sz w:val="28"/>
          <w:szCs w:val="28"/>
        </w:rPr>
        <w:t>Bassanetti</w:t>
      </w:r>
      <w:proofErr w:type="spellEnd"/>
    </w:p>
    <w:p w14:paraId="2CCA3D85" w14:textId="77777777" w:rsidR="001430FD" w:rsidRPr="007E434B" w:rsidRDefault="001430FD" w:rsidP="001430FD">
      <w:pPr>
        <w:autoSpaceDE w:val="0"/>
        <w:autoSpaceDN w:val="0"/>
        <w:adjustRightInd w:val="0"/>
        <w:spacing w:line="276" w:lineRule="auto"/>
        <w:jc w:val="both"/>
        <w:rPr>
          <w:rFonts w:ascii="Bookman Old Style" w:hAnsi="Bookman Old Style"/>
          <w:bCs/>
          <w:sz w:val="28"/>
          <w:szCs w:val="28"/>
        </w:rPr>
      </w:pPr>
    </w:p>
    <w:p w14:paraId="65A6ED68" w14:textId="77777777" w:rsidR="001430FD" w:rsidRPr="007E434B" w:rsidRDefault="001430FD" w:rsidP="001430FD">
      <w:pPr>
        <w:autoSpaceDE w:val="0"/>
        <w:autoSpaceDN w:val="0"/>
        <w:adjustRightInd w:val="0"/>
        <w:spacing w:line="276" w:lineRule="auto"/>
        <w:jc w:val="both"/>
        <w:rPr>
          <w:rFonts w:ascii="Bookman Old Style" w:hAnsi="Bookman Old Style"/>
          <w:bCs/>
          <w:sz w:val="28"/>
          <w:szCs w:val="28"/>
        </w:rPr>
      </w:pPr>
    </w:p>
    <w:p w14:paraId="4FEEA3AB" w14:textId="77777777" w:rsidR="001430FD" w:rsidRPr="005908D3" w:rsidRDefault="001430FD" w:rsidP="001430FD">
      <w:pPr>
        <w:spacing w:line="276" w:lineRule="auto"/>
        <w:jc w:val="center"/>
        <w:rPr>
          <w:rFonts w:ascii="Bookman Old Style" w:hAnsi="Bookman Old Style"/>
          <w:b/>
          <w:sz w:val="36"/>
          <w:szCs w:val="36"/>
        </w:rPr>
      </w:pPr>
      <w:r w:rsidRPr="007E434B">
        <w:rPr>
          <w:rFonts w:ascii="Bookman Old Style" w:hAnsi="Bookman Old Style"/>
          <w:b/>
          <w:sz w:val="28"/>
          <w:szCs w:val="28"/>
        </w:rPr>
        <w:t>“</w:t>
      </w:r>
      <w:r w:rsidRPr="005908D3">
        <w:rPr>
          <w:rFonts w:ascii="Bookman Old Style" w:hAnsi="Bookman Old Style"/>
          <w:b/>
          <w:sz w:val="36"/>
          <w:szCs w:val="36"/>
        </w:rPr>
        <w:t xml:space="preserve">VIVERE LA MORTE DI UN FIGLIO </w:t>
      </w:r>
    </w:p>
    <w:p w14:paraId="1109BEC0" w14:textId="77777777" w:rsidR="001430FD" w:rsidRPr="005908D3" w:rsidRDefault="001430FD" w:rsidP="001430FD">
      <w:pPr>
        <w:spacing w:line="276" w:lineRule="auto"/>
        <w:jc w:val="center"/>
        <w:rPr>
          <w:rFonts w:ascii="Bookman Old Style" w:hAnsi="Bookman Old Style"/>
          <w:b/>
          <w:sz w:val="36"/>
          <w:szCs w:val="36"/>
        </w:rPr>
      </w:pPr>
      <w:r w:rsidRPr="005908D3">
        <w:rPr>
          <w:rFonts w:ascii="Bookman Old Style" w:hAnsi="Bookman Old Style"/>
          <w:b/>
          <w:sz w:val="36"/>
          <w:szCs w:val="36"/>
        </w:rPr>
        <w:t xml:space="preserve">ALLA LUCE </w:t>
      </w:r>
    </w:p>
    <w:p w14:paraId="3DE7873E" w14:textId="77777777" w:rsidR="001430FD" w:rsidRPr="007E434B" w:rsidRDefault="001430FD" w:rsidP="001430FD">
      <w:pPr>
        <w:spacing w:line="276" w:lineRule="auto"/>
        <w:jc w:val="center"/>
        <w:rPr>
          <w:rFonts w:ascii="Bookman Old Style" w:hAnsi="Bookman Old Style"/>
          <w:b/>
          <w:sz w:val="28"/>
          <w:szCs w:val="28"/>
        </w:rPr>
      </w:pPr>
      <w:r w:rsidRPr="005908D3">
        <w:rPr>
          <w:rFonts w:ascii="Bookman Old Style" w:hAnsi="Bookman Old Style"/>
          <w:b/>
          <w:sz w:val="36"/>
          <w:szCs w:val="36"/>
        </w:rPr>
        <w:t>DELLA SPERANZA CRISTIANA</w:t>
      </w:r>
      <w:r w:rsidRPr="007E434B">
        <w:rPr>
          <w:rFonts w:ascii="Bookman Old Style" w:hAnsi="Bookman Old Style"/>
          <w:b/>
          <w:sz w:val="28"/>
          <w:szCs w:val="28"/>
        </w:rPr>
        <w:t>”</w:t>
      </w:r>
    </w:p>
    <w:p w14:paraId="763C37E7" w14:textId="77777777" w:rsidR="001430FD" w:rsidRDefault="001430FD" w:rsidP="001430FD">
      <w:pPr>
        <w:spacing w:line="276" w:lineRule="auto"/>
        <w:rPr>
          <w:rFonts w:ascii="Bookman Old Style" w:hAnsi="Bookman Old Style"/>
          <w:b/>
          <w:sz w:val="28"/>
          <w:szCs w:val="28"/>
        </w:rPr>
      </w:pPr>
    </w:p>
    <w:p w14:paraId="7F3985B6" w14:textId="77777777" w:rsidR="001430FD" w:rsidRPr="001430FD" w:rsidRDefault="001430FD" w:rsidP="001430FD">
      <w:pPr>
        <w:spacing w:line="276" w:lineRule="auto"/>
        <w:rPr>
          <w:rFonts w:ascii="Bookman Old Style" w:hAnsi="Bookman Old Style"/>
          <w:b/>
        </w:rPr>
      </w:pPr>
    </w:p>
    <w:p w14:paraId="5CCB8D6D" w14:textId="77777777" w:rsidR="001430FD" w:rsidRPr="001430FD" w:rsidRDefault="001430FD" w:rsidP="001430FD">
      <w:pPr>
        <w:autoSpaceDE w:val="0"/>
        <w:autoSpaceDN w:val="0"/>
        <w:adjustRightInd w:val="0"/>
        <w:spacing w:line="276" w:lineRule="auto"/>
        <w:jc w:val="both"/>
        <w:rPr>
          <w:rFonts w:ascii="Bookman Old Style" w:hAnsi="Bookman Old Style"/>
        </w:rPr>
      </w:pPr>
      <w:r w:rsidRPr="001430FD">
        <w:rPr>
          <w:rFonts w:ascii="Bookman Old Style" w:hAnsi="Bookman Old Style"/>
        </w:rPr>
        <w:t xml:space="preserve">Carissime mamme e carissimi papà, </w:t>
      </w:r>
    </w:p>
    <w:p w14:paraId="07FD879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rPr>
      </w:pPr>
      <w:r w:rsidRPr="001430FD">
        <w:rPr>
          <w:rFonts w:ascii="Bookman Old Style" w:hAnsi="Bookman Old Style"/>
        </w:rPr>
        <w:t>dal Messaggio del Santo Padre Francesco per la Quaresima, leggo:</w:t>
      </w:r>
    </w:p>
    <w:p w14:paraId="24482C90" w14:textId="77777777" w:rsidR="001430FD" w:rsidRPr="001430FD" w:rsidRDefault="001430FD" w:rsidP="001430FD">
      <w:pPr>
        <w:autoSpaceDE w:val="0"/>
        <w:autoSpaceDN w:val="0"/>
        <w:adjustRightInd w:val="0"/>
        <w:spacing w:line="276" w:lineRule="auto"/>
        <w:jc w:val="both"/>
        <w:rPr>
          <w:rStyle w:val="s5"/>
          <w:rFonts w:ascii="Bookman Old Style" w:eastAsiaTheme="majorEastAsia" w:hAnsi="Bookman Old Style" w:cs="Arial"/>
        </w:rPr>
      </w:pPr>
      <w:r w:rsidRPr="001430FD">
        <w:rPr>
          <w:rStyle w:val="s5"/>
          <w:rFonts w:ascii="Bookman Old Style" w:eastAsiaTheme="majorEastAsia" w:hAnsi="Bookman Old Style" w:cs="Arial"/>
          <w:b/>
          <w:bCs/>
        </w:rPr>
        <w:t>La Chiesa, madre e maestra, ci invita a preparare i nostri cuori e ad aprirci alla grazia di Dio per poter celebrare con grande gioia il trionfo pasquale di Cristo, il Signore, sul peccato e sulla morte, come esclamava San Paolo: «La morte è stata inghiottita nella vittoria. Dov’è, o morte, la tua vittoria? Dov’è, o morte, il tuo pungiglione?»</w:t>
      </w:r>
      <w:r w:rsidRPr="001430FD">
        <w:rPr>
          <w:rStyle w:val="s5"/>
          <w:rFonts w:ascii="Bookman Old Style" w:eastAsiaTheme="majorEastAsia" w:hAnsi="Bookman Old Style" w:cs="Arial"/>
        </w:rPr>
        <w:t xml:space="preserve"> (</w:t>
      </w:r>
      <w:r w:rsidRPr="001430FD">
        <w:rPr>
          <w:rStyle w:val="s7"/>
          <w:rFonts w:ascii="Bookman Old Style" w:eastAsiaTheme="majorEastAsia" w:hAnsi="Bookman Old Style" w:cs="Arial"/>
          <w:i/>
          <w:iCs/>
        </w:rPr>
        <w:t>1Cor</w:t>
      </w:r>
      <w:r w:rsidRPr="001430FD">
        <w:rPr>
          <w:rStyle w:val="s5"/>
          <w:rFonts w:ascii="Bookman Old Style" w:eastAsiaTheme="majorEastAsia" w:hAnsi="Bookman Old Style" w:cs="Arial"/>
        </w:rPr>
        <w:t xml:space="preserve">15,54-55). </w:t>
      </w:r>
    </w:p>
    <w:p w14:paraId="7FE24F53" w14:textId="77777777" w:rsidR="001430FD" w:rsidRPr="001430FD" w:rsidRDefault="001430FD" w:rsidP="001430FD">
      <w:pPr>
        <w:autoSpaceDE w:val="0"/>
        <w:autoSpaceDN w:val="0"/>
        <w:adjustRightInd w:val="0"/>
        <w:spacing w:line="276" w:lineRule="auto"/>
        <w:jc w:val="both"/>
        <w:rPr>
          <w:rStyle w:val="s5"/>
          <w:rFonts w:ascii="Bookman Old Style" w:eastAsiaTheme="majorEastAsia" w:hAnsi="Bookman Old Style" w:cs="Arial"/>
        </w:rPr>
      </w:pPr>
    </w:p>
    <w:p w14:paraId="280A1A24"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Sono queste le parole iniziali del bel messaggio che il Santo Padre ha voluto regalarci, in questa Quaresima, nonostante le sue attuali condizioni di salute, per essere sempre e comunque al nostro fianco, e farci procedere insieme, lungo il cammino della speranza cristiana, fino alla gioia della risurrezione. </w:t>
      </w:r>
    </w:p>
    <w:p w14:paraId="26999BA4"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Non si tratta, quindi, di una speranza qualsiasi, ma di una speranza capace di farci attraversare la morte e farci celebrare con gioia il grande trionfo pasquale con Cristo, in comunione con i nostri amati figli che oggi sono in Lui.</w:t>
      </w:r>
    </w:p>
    <w:p w14:paraId="6DF49DC5"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La speranza cristiana, dunque, non va confusa con le varie speranze che attraversano le nostre giornate, fatte di obiettivi non garantiti, di incertezze, di rischi, di dubbi e di calcoli, quella da schedina del totocalcio per intenderci, ma si tratta di una speranza garantita da Dio stesso. </w:t>
      </w:r>
    </w:p>
    <w:p w14:paraId="5C557B70"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Al cuore della speranza cristiana, infatti, troviamo Gesù Cristo che ha vinto la morte. E non è che speriamo che la vinca, l’ha già vinta. Gesù Cristo ha già vinto la morte. Ne siamo certi, ce lo ha detto e garantito Lui. Noi sappiamo già adesso che tutto finisce bene. La nostra speranza è dunque in un futuro che è già compiuto.</w:t>
      </w:r>
    </w:p>
    <w:p w14:paraId="566D4EAE"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E attenzione: è proprio solo perché so che finisce bene, cioè che la morte è stata sconfitta, che oggi posso vivere la morte di mio figlio in maniera diversa. Non devo aspettare che un giorno succeda qualcosa. </w:t>
      </w:r>
    </w:p>
    <w:p w14:paraId="3A703EA1"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lastRenderedPageBreak/>
        <w:t xml:space="preserve">Colui che mi ha salvata, mi ha già salvata. </w:t>
      </w:r>
    </w:p>
    <w:p w14:paraId="7F1F8305"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Noi tutti sappiamo fin da adesso di essere stati già salvati. </w:t>
      </w:r>
    </w:p>
    <w:p w14:paraId="76F26387"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Cristo ha già vinto la morte. A noi la libertà di credere o non credere. Di dire il nostro &lt;sì&gt;, oppure il nostro &lt;no&gt;.</w:t>
      </w:r>
    </w:p>
    <w:p w14:paraId="4BE136E4"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Se ci pensate bene, la prima domanda che noi genitori ci siamo posti, e che mi sono posta anch’io: &lt;Mia figlia c’è o mia figlia non c’è?</w:t>
      </w:r>
    </w:p>
    <w:p w14:paraId="1A03A49E"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So bene che la morte di mia figlia o di mio figlio è il dolore più grande, è una perdita tremenda, è una mancanza insopportabile, ed è tutto atroce, noi tutti lo sappiamo bene, la morte è morte e rimane morte, ma con Gesù non è l’ultima parola. L’ultima parola la dice Lui.</w:t>
      </w:r>
    </w:p>
    <w:p w14:paraId="18CF086F"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Quindi, soffro, soffro molto, certo, la morte è morte, ma con Gesù la morte diventa un passaggio verso una vita nuova, una vita eterna. Addirittura, diventa il </w:t>
      </w:r>
      <w:proofErr w:type="spellStart"/>
      <w:r w:rsidRPr="001430FD">
        <w:rPr>
          <w:rStyle w:val="s5"/>
          <w:rFonts w:ascii="Bookman Old Style" w:eastAsiaTheme="majorEastAsia" w:hAnsi="Bookman Old Style" w:cs="Arial"/>
          <w:i/>
          <w:iCs/>
        </w:rPr>
        <w:t>dies</w:t>
      </w:r>
      <w:proofErr w:type="spellEnd"/>
      <w:r w:rsidRPr="001430FD">
        <w:rPr>
          <w:rStyle w:val="s5"/>
          <w:rFonts w:ascii="Bookman Old Style" w:eastAsiaTheme="majorEastAsia" w:hAnsi="Bookman Old Style" w:cs="Arial"/>
          <w:i/>
          <w:iCs/>
        </w:rPr>
        <w:t xml:space="preserve"> </w:t>
      </w:r>
      <w:proofErr w:type="spellStart"/>
      <w:r w:rsidRPr="001430FD">
        <w:rPr>
          <w:rStyle w:val="s5"/>
          <w:rFonts w:ascii="Bookman Old Style" w:eastAsiaTheme="majorEastAsia" w:hAnsi="Bookman Old Style" w:cs="Arial"/>
          <w:i/>
          <w:iCs/>
        </w:rPr>
        <w:t>natalis</w:t>
      </w:r>
      <w:proofErr w:type="spellEnd"/>
      <w:r w:rsidRPr="001430FD">
        <w:rPr>
          <w:rStyle w:val="s5"/>
          <w:rFonts w:ascii="Bookman Old Style" w:eastAsiaTheme="majorEastAsia" w:hAnsi="Bookman Old Style" w:cs="Arial"/>
        </w:rPr>
        <w:t>, cioè il giorno della nascita in Cielo per i nostri amati figli e per noi in terra.</w:t>
      </w:r>
    </w:p>
    <w:p w14:paraId="5983454B"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Ecco la speranza cristiana, ecco la speranza che non delude. </w:t>
      </w:r>
    </w:p>
    <w:p w14:paraId="1C062637"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Allora carissime mamme e carissimi papà, &lt;non lasciamoci rubare la speranza&gt; come ci raccomandava San Giovanni Paolo II.</w:t>
      </w:r>
    </w:p>
    <w:p w14:paraId="32F4C8E6"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Quindi, la speranza cristiana si basa su fatti già accaduti che mi garantiscono che mia figlia è viva, mio figlio è vivo, è in un mondo migliore, fatto di amore e di pace, mi sta preparando un posto, dove vivremo poi eternamente felici insieme e mi sta aspettando.</w:t>
      </w:r>
    </w:p>
    <w:p w14:paraId="73CBECE1"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È questa la speranza che mi fa vivere il mio lutto con tanta consolazione nel cuore. E non mi racconto queste cose per consolarmi. È tutto vero, ci sono fatti e parole che lo dimostrano. Se uno cerca la verità, ve lo posso garantire, la Verità con la “V” maiuscola, che è Gesù, gli viene incontro e l’accompagna. È capitato a me e sicuramente capiterà anche a voi.</w:t>
      </w:r>
    </w:p>
    <w:p w14:paraId="714B5EF5"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Infatti, nel vangelo di Giovanni (16,33) leggiamo: &lt;Vi ho detto queste cose - dice Gesù ai discepoli, e stasera lo dice anche a noi - affinché abbiate pace in me. Dal mondo voi avrete sempre sofferenza e tribolazione, ma fidatevi, abbiate fiducia, io ho vinto il mondo!&gt;</w:t>
      </w:r>
    </w:p>
    <w:p w14:paraId="7386DA82"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E la mia speranza, attenzione, non dipende da come sono io, grazie a Dio, se sono brava o non brava, se ho particolari capacità ecc. ecc. Povera me se fosse così. Non dipende da come siamo noi, da questo o quel sacerdote, da quelle particolari circostanze, ma la speranza cristiana è per tutti, sempre e comunque noi siamo, perché è garantita da Cristo stesso. </w:t>
      </w:r>
    </w:p>
    <w:p w14:paraId="177990A9"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Dipende solo dal mio &lt;sì&gt;, dipende solo dal vostro &lt;sì&gt;. Tutto qui. </w:t>
      </w:r>
    </w:p>
    <w:p w14:paraId="2DAF585F"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Ringraziamo allora il Signore per tutto quello che ha dovuto passare per garantirci questa speranza. Per quel fiume di amore che ha fatto sgorgare dalla Croce, che è stato capace di vincere la morte, sia la morte di nostro figlio o di nostra figlia, sia la morte che abbiamo nel cuore. E seguiamolo, ascoltiamolo e amiamolo con tutto il nostro cuore, con tutta la nostra mente, con tutte le nostre forze. </w:t>
      </w:r>
    </w:p>
    <w:p w14:paraId="3ADDF819"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olor w:val="222222"/>
          <w:shd w:val="clear" w:color="auto" w:fill="FFFFFF"/>
        </w:rPr>
      </w:pPr>
      <w:r w:rsidRPr="001430FD">
        <w:rPr>
          <w:rStyle w:val="s5"/>
          <w:rFonts w:ascii="Bookman Old Style" w:eastAsiaTheme="majorEastAsia" w:hAnsi="Bookman Old Style" w:cs="Arial"/>
        </w:rPr>
        <w:lastRenderedPageBreak/>
        <w:t>Se amiamo Dio, siamo già più che vincitori, grazie a Colui che ci ha amato, sottolinea san Paolo nella Lettera ai Romani (Rm8,38-39), &lt;</w:t>
      </w:r>
      <w:r w:rsidRPr="001430FD">
        <w:rPr>
          <w:rFonts w:ascii="Bookman Old Style" w:hAnsi="Bookman Old Style"/>
          <w:color w:val="222222"/>
          <w:shd w:val="clear" w:color="auto" w:fill="FFFFFF"/>
        </w:rPr>
        <w:t>né morte, né vita, né angeli, né principati, né presente, né avvenire, né potenze,</w:t>
      </w:r>
      <w:r w:rsidRPr="001430FD">
        <w:rPr>
          <w:rStyle w:val="apple-converted-space"/>
          <w:rFonts w:ascii="Bookman Old Style" w:hAnsi="Bookman Old Style"/>
          <w:color w:val="222222"/>
          <w:shd w:val="clear" w:color="auto" w:fill="FFFFFF"/>
        </w:rPr>
        <w:t> </w:t>
      </w:r>
      <w:r w:rsidRPr="001430FD">
        <w:rPr>
          <w:rFonts w:ascii="Bookman Old Style" w:hAnsi="Bookman Old Style"/>
          <w:color w:val="222222"/>
          <w:shd w:val="clear" w:color="auto" w:fill="FFFFFF"/>
        </w:rPr>
        <w:t>né altezza, né profondità, né alcun'altra creatura potrà mai separarci dall'amore di Dio, che è in Cristo Gesù, nostro Signore&gt;.</w:t>
      </w:r>
    </w:p>
    <w:p w14:paraId="7083AAC6"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Sia lui allora il centro della nostra vita, dei nostri pensieri, dei nostri progetti, delle nostre giornate, del rapporto d’amore che abbiamo con i nostri amatissimi figli.</w:t>
      </w:r>
    </w:p>
    <w:p w14:paraId="063B6A04"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p>
    <w:p w14:paraId="305EC723"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Ma come possiamo avere questa particolare speranza cristiana nel cuore? Qual è la via da percorrere?</w:t>
      </w:r>
    </w:p>
    <w:p w14:paraId="3F0A5F95"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p>
    <w:p w14:paraId="0C01B71E" w14:textId="77777777" w:rsidR="001430FD" w:rsidRPr="001430FD" w:rsidRDefault="001430FD" w:rsidP="001430FD">
      <w:pPr>
        <w:autoSpaceDE w:val="0"/>
        <w:autoSpaceDN w:val="0"/>
        <w:adjustRightInd w:val="0"/>
        <w:spacing w:line="276" w:lineRule="auto"/>
        <w:ind w:firstLine="708"/>
        <w:jc w:val="both"/>
        <w:rPr>
          <w:rStyle w:val="s5"/>
          <w:rFonts w:ascii="Bookman Old Style" w:eastAsiaTheme="majorEastAsia" w:hAnsi="Bookman Old Style" w:cs="Arial"/>
        </w:rPr>
      </w:pPr>
      <w:r w:rsidRPr="001430FD">
        <w:rPr>
          <w:rStyle w:val="s5"/>
          <w:rFonts w:ascii="Bookman Old Style" w:eastAsiaTheme="majorEastAsia" w:hAnsi="Bookman Old Style" w:cs="Arial"/>
        </w:rPr>
        <w:t xml:space="preserve">Incamminiamoci allora, carissime mamme e carissimi papà, sul sentiero della speranza cristiana, come “pellegrini di speranza”, prendendo con noi, come compagna di viaggio una Mamma specialissima che ha perso un figlio, la Mamma di Gesù, che ha permesso di far nascere e crescere nel suo grembo la Speranza, Gesù Cristo, nostra Speranza. </w:t>
      </w:r>
    </w:p>
    <w:p w14:paraId="38DAA129" w14:textId="77777777" w:rsidR="001430FD" w:rsidRPr="001430FD" w:rsidRDefault="001430FD" w:rsidP="001430FD">
      <w:pPr>
        <w:autoSpaceDE w:val="0"/>
        <w:autoSpaceDN w:val="0"/>
        <w:adjustRightInd w:val="0"/>
        <w:spacing w:line="276" w:lineRule="auto"/>
        <w:ind w:firstLine="708"/>
        <w:jc w:val="both"/>
        <w:rPr>
          <w:rFonts w:ascii="Bookman Old Style" w:hAnsi="Bookman Old Style"/>
        </w:rPr>
      </w:pPr>
      <w:r w:rsidRPr="001430FD">
        <w:rPr>
          <w:rStyle w:val="s5"/>
          <w:rFonts w:ascii="Bookman Old Style" w:eastAsiaTheme="majorEastAsia" w:hAnsi="Bookman Old Style" w:cs="Arial"/>
        </w:rPr>
        <w:t xml:space="preserve">È lei, infatti, la &lt;Madre </w:t>
      </w:r>
      <w:r w:rsidRPr="001430FD">
        <w:rPr>
          <w:rFonts w:ascii="Bookman Old Style" w:hAnsi="Bookman Old Style"/>
        </w:rPr>
        <w:t xml:space="preserve">di sicura </w:t>
      </w:r>
      <w:r w:rsidRPr="001430FD">
        <w:rPr>
          <w:rStyle w:val="s5"/>
          <w:rFonts w:ascii="Bookman Old Style" w:eastAsiaTheme="majorEastAsia" w:hAnsi="Bookman Old Style" w:cs="Arial"/>
        </w:rPr>
        <w:t xml:space="preserve">di speranza e di consolazione&gt; (LG), che </w:t>
      </w:r>
      <w:r w:rsidRPr="001430FD">
        <w:rPr>
          <w:rFonts w:ascii="Bookman Old Style" w:hAnsi="Bookman Old Style"/>
        </w:rPr>
        <w:t xml:space="preserve">ha aperto la strada della speranza cristiana, a tutti coloro che vivono la sua stessa dolorosa esperienza della perdita di un figlio. </w:t>
      </w:r>
    </w:p>
    <w:p w14:paraId="366582A1" w14:textId="77777777" w:rsidR="001430FD" w:rsidRPr="001430FD" w:rsidRDefault="001430FD" w:rsidP="001430FD">
      <w:pPr>
        <w:autoSpaceDE w:val="0"/>
        <w:autoSpaceDN w:val="0"/>
        <w:adjustRightInd w:val="0"/>
        <w:spacing w:line="276" w:lineRule="auto"/>
        <w:ind w:firstLine="708"/>
        <w:jc w:val="both"/>
        <w:rPr>
          <w:rFonts w:ascii="Bookman Old Style" w:hAnsi="Bookman Old Style"/>
        </w:rPr>
      </w:pPr>
      <w:r w:rsidRPr="001430FD">
        <w:rPr>
          <w:rFonts w:ascii="Bookman Old Style" w:hAnsi="Bookman Old Style"/>
        </w:rPr>
        <w:t>È lei la nostra Porta del Cielo che ci permette di vivere, già adesso, già qui ed ora, con i nostri amati figli.</w:t>
      </w:r>
    </w:p>
    <w:p w14:paraId="6F512111" w14:textId="77777777" w:rsidR="001430FD" w:rsidRPr="001430FD" w:rsidRDefault="001430FD" w:rsidP="001430FD">
      <w:pPr>
        <w:autoSpaceDE w:val="0"/>
        <w:autoSpaceDN w:val="0"/>
        <w:adjustRightInd w:val="0"/>
        <w:spacing w:line="276" w:lineRule="auto"/>
        <w:ind w:firstLine="708"/>
        <w:jc w:val="both"/>
        <w:rPr>
          <w:rFonts w:ascii="Bookman Old Style" w:hAnsi="Bookman Old Style"/>
        </w:rPr>
      </w:pPr>
      <w:r w:rsidRPr="001430FD">
        <w:rPr>
          <w:rFonts w:ascii="Bookman Old Style" w:hAnsi="Bookman Old Style"/>
        </w:rPr>
        <w:t>Allora impariamo proprio da lei:</w:t>
      </w:r>
    </w:p>
    <w:p w14:paraId="166E8D6D" w14:textId="77777777" w:rsidR="001430FD" w:rsidRPr="001430FD" w:rsidRDefault="001430FD" w:rsidP="001430FD">
      <w:pPr>
        <w:autoSpaceDE w:val="0"/>
        <w:autoSpaceDN w:val="0"/>
        <w:adjustRightInd w:val="0"/>
        <w:spacing w:line="276" w:lineRule="auto"/>
        <w:ind w:firstLine="708"/>
        <w:jc w:val="both"/>
        <w:rPr>
          <w:rFonts w:ascii="Bookman Old Style" w:hAnsi="Bookman Old Style"/>
        </w:rPr>
      </w:pPr>
    </w:p>
    <w:p w14:paraId="2A345901" w14:textId="77777777" w:rsidR="001430FD" w:rsidRPr="001430FD" w:rsidRDefault="001430FD" w:rsidP="001430FD">
      <w:pPr>
        <w:pStyle w:val="Paragrafoelenco"/>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b/>
          <w:bCs/>
        </w:rPr>
      </w:pPr>
      <w:r w:rsidRPr="001430FD">
        <w:rPr>
          <w:rFonts w:ascii="Bookman Old Style" w:hAnsi="Bookman Old Style"/>
          <w:b/>
          <w:bCs/>
        </w:rPr>
        <w:t>a dire il nostro &lt;Eccomi&gt; come ha detto lei,</w:t>
      </w:r>
    </w:p>
    <w:p w14:paraId="35473D00" w14:textId="77777777" w:rsidR="001430FD" w:rsidRPr="001430FD" w:rsidRDefault="001430FD" w:rsidP="001430FD">
      <w:pPr>
        <w:pStyle w:val="Paragrafoelenco"/>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b/>
          <w:bCs/>
        </w:rPr>
      </w:pPr>
    </w:p>
    <w:p w14:paraId="08FC0757" w14:textId="77777777" w:rsidR="001430FD" w:rsidRPr="001430FD" w:rsidRDefault="001430FD" w:rsidP="001430FD">
      <w:pPr>
        <w:pStyle w:val="Paragrafoelenco"/>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b/>
          <w:bCs/>
        </w:rPr>
      </w:pPr>
      <w:r w:rsidRPr="001430FD">
        <w:rPr>
          <w:rFonts w:ascii="Bookman Old Style" w:hAnsi="Bookman Old Style"/>
          <w:b/>
          <w:bCs/>
        </w:rPr>
        <w:t xml:space="preserve">a cercare di &lt;fare sempre quello che Lui ci dirà&gt; come ha chiesto lei, </w:t>
      </w:r>
    </w:p>
    <w:p w14:paraId="47B23C05" w14:textId="77777777" w:rsidR="001430FD" w:rsidRPr="001430FD" w:rsidRDefault="001430FD" w:rsidP="001430FD">
      <w:pPr>
        <w:pStyle w:val="Paragrafoelenco"/>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b/>
          <w:bCs/>
        </w:rPr>
      </w:pPr>
    </w:p>
    <w:p w14:paraId="1BB55420" w14:textId="77777777" w:rsidR="001430FD" w:rsidRPr="001430FD" w:rsidRDefault="001430FD" w:rsidP="001430FD">
      <w:pPr>
        <w:pStyle w:val="Paragrafoelenco"/>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rPr>
      </w:pPr>
      <w:r w:rsidRPr="001430FD">
        <w:rPr>
          <w:rFonts w:ascii="Bookman Old Style" w:hAnsi="Bookman Old Style"/>
          <w:b/>
          <w:bCs/>
        </w:rPr>
        <w:t>a &lt;sperare contro ogni speranza&gt;, come ha fatto lei, ai piedi della croce, per poter vivere anche noi, un nuovo modo di essere madri e padri</w:t>
      </w:r>
      <w:r w:rsidRPr="001430FD">
        <w:rPr>
          <w:rFonts w:ascii="Bookman Old Style" w:hAnsi="Bookman Old Style"/>
        </w:rPr>
        <w:t>.</w:t>
      </w:r>
    </w:p>
    <w:p w14:paraId="16690DF8" w14:textId="77777777" w:rsidR="001430FD" w:rsidRPr="001430FD"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rPr>
      </w:pPr>
    </w:p>
    <w:p w14:paraId="57499B5D" w14:textId="77777777" w:rsidR="001430FD" w:rsidRPr="001430FD"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rPr>
      </w:pPr>
      <w:r w:rsidRPr="001430FD">
        <w:rPr>
          <w:rFonts w:ascii="Bookman Old Style" w:hAnsi="Bookman Old Style"/>
        </w:rPr>
        <w:t xml:space="preserve">Sono infatti queste le tre tappe che percorreremo insieme questa sera che ci aiuteranno, almeno me lo auguro, a passare dalla nostra speranza umana, fatta di dubbi e di incertezze, di precarietà, ad una speranza cristiana, sicura, stabile, garantita da Dio stesso, per vivere con la Mamma di Gesù, la nostra Settimana Santa e il Sabato Santo a lei dedicato. </w:t>
      </w:r>
    </w:p>
    <w:p w14:paraId="3DDA286F" w14:textId="77777777" w:rsidR="001430FD" w:rsidRPr="007E434B" w:rsidRDefault="001430FD" w:rsidP="001430FD">
      <w:pPr>
        <w:rPr>
          <w:rFonts w:ascii="Bookman Old Style" w:hAnsi="Bookman Old Style"/>
          <w:sz w:val="28"/>
          <w:szCs w:val="28"/>
        </w:rPr>
      </w:pPr>
      <w:r w:rsidRPr="007E434B">
        <w:rPr>
          <w:rFonts w:ascii="Bookman Old Style" w:hAnsi="Bookman Old Style"/>
          <w:sz w:val="28"/>
          <w:szCs w:val="28"/>
        </w:rPr>
        <w:br w:type="page"/>
      </w:r>
    </w:p>
    <w:p w14:paraId="754E0882" w14:textId="77777777" w:rsidR="001430FD" w:rsidRPr="007E434B" w:rsidRDefault="001430FD" w:rsidP="001430FD">
      <w:pPr>
        <w:rPr>
          <w:rFonts w:ascii="Bookman Old Style" w:hAnsi="Bookman Old Style"/>
          <w:b/>
          <w:bCs/>
          <w:sz w:val="28"/>
          <w:szCs w:val="28"/>
        </w:rPr>
      </w:pPr>
      <w:r w:rsidRPr="007E434B">
        <w:rPr>
          <w:rFonts w:ascii="Bookman Old Style" w:hAnsi="Bookman Old Style"/>
          <w:b/>
          <w:bCs/>
          <w:sz w:val="28"/>
          <w:szCs w:val="28"/>
        </w:rPr>
        <w:lastRenderedPageBreak/>
        <w:t>Prima Tappa</w:t>
      </w:r>
    </w:p>
    <w:p w14:paraId="4DA9496E" w14:textId="77777777" w:rsidR="001430FD" w:rsidRPr="007E434B"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Bookman Old Style" w:hAnsi="Bookman Old Style"/>
          <w:sz w:val="28"/>
          <w:szCs w:val="28"/>
        </w:rPr>
      </w:pPr>
    </w:p>
    <w:p w14:paraId="7272D182" w14:textId="77777777" w:rsidR="001430FD" w:rsidRPr="007E434B" w:rsidRDefault="001430FD" w:rsidP="001430FD">
      <w:pPr>
        <w:autoSpaceDE w:val="0"/>
        <w:autoSpaceDN w:val="0"/>
        <w:adjustRightInd w:val="0"/>
        <w:spacing w:line="276" w:lineRule="auto"/>
        <w:jc w:val="center"/>
        <w:rPr>
          <w:rStyle w:val="s5"/>
          <w:rFonts w:ascii="Bookman Old Style" w:eastAsiaTheme="majorEastAsia" w:hAnsi="Bookman Old Style" w:cs="Arial"/>
          <w:b/>
          <w:bCs/>
          <w:sz w:val="28"/>
          <w:szCs w:val="28"/>
        </w:rPr>
      </w:pPr>
      <w:r w:rsidRPr="007E434B">
        <w:rPr>
          <w:rStyle w:val="s5"/>
          <w:rFonts w:ascii="Bookman Old Style" w:eastAsiaTheme="majorEastAsia" w:hAnsi="Bookman Old Style" w:cs="Arial"/>
          <w:b/>
          <w:bCs/>
          <w:sz w:val="28"/>
          <w:szCs w:val="28"/>
        </w:rPr>
        <w:t>&lt;</w:t>
      </w:r>
      <w:r w:rsidRPr="005908D3">
        <w:rPr>
          <w:rStyle w:val="s5"/>
          <w:rFonts w:ascii="Bookman Old Style" w:eastAsiaTheme="majorEastAsia" w:hAnsi="Bookman Old Style" w:cs="Arial"/>
          <w:b/>
          <w:bCs/>
          <w:sz w:val="36"/>
          <w:szCs w:val="36"/>
        </w:rPr>
        <w:t>Eccomi!</w:t>
      </w:r>
      <w:r w:rsidRPr="007E434B">
        <w:rPr>
          <w:rStyle w:val="s5"/>
          <w:rFonts w:ascii="Bookman Old Style" w:eastAsiaTheme="majorEastAsia" w:hAnsi="Bookman Old Style" w:cs="Arial"/>
          <w:b/>
          <w:bCs/>
          <w:sz w:val="28"/>
          <w:szCs w:val="28"/>
        </w:rPr>
        <w:t xml:space="preserve">&gt; </w:t>
      </w:r>
    </w:p>
    <w:p w14:paraId="39DC4C2E" w14:textId="77777777" w:rsidR="001430FD" w:rsidRPr="007E434B" w:rsidRDefault="001430FD" w:rsidP="001430FD">
      <w:pPr>
        <w:autoSpaceDE w:val="0"/>
        <w:autoSpaceDN w:val="0"/>
        <w:adjustRightInd w:val="0"/>
        <w:spacing w:line="276" w:lineRule="auto"/>
        <w:jc w:val="both"/>
        <w:rPr>
          <w:rFonts w:ascii="Bookman Old Style" w:hAnsi="Bookman Old Style" w:cs="Times New Roman"/>
          <w:sz w:val="28"/>
          <w:szCs w:val="28"/>
        </w:rPr>
      </w:pPr>
    </w:p>
    <w:p w14:paraId="53636663" w14:textId="77777777" w:rsidR="001430FD" w:rsidRPr="001430FD" w:rsidRDefault="001430FD" w:rsidP="001430FD">
      <w:pPr>
        <w:autoSpaceDE w:val="0"/>
        <w:autoSpaceDN w:val="0"/>
        <w:adjustRightInd w:val="0"/>
        <w:spacing w:line="276" w:lineRule="auto"/>
        <w:jc w:val="both"/>
        <w:rPr>
          <w:rFonts w:ascii="Bookman Old Style" w:hAnsi="Bookman Old Style" w:cs="Times New Roman"/>
        </w:rPr>
      </w:pPr>
      <w:r w:rsidRPr="001430FD">
        <w:rPr>
          <w:rFonts w:ascii="Bookman Old Style" w:hAnsi="Bookman Old Style" w:cs="Times New Roman"/>
        </w:rPr>
        <w:t>Nel Vangelo di Luca, leggo:</w:t>
      </w:r>
      <w:r w:rsidRPr="001430FD">
        <w:rPr>
          <w:rFonts w:ascii="Bookman Old Style" w:hAnsi="Bookman Old Style" w:cs="Times New Roman"/>
          <w:b/>
          <w:bCs/>
        </w:rPr>
        <w:t xml:space="preserve"> </w:t>
      </w:r>
      <w:r w:rsidRPr="001430FD">
        <w:rPr>
          <w:rFonts w:ascii="Bookman Old Style" w:hAnsi="Bookman Old Style" w:cs="Times New Roman"/>
        </w:rPr>
        <w:t>&lt;</w:t>
      </w:r>
      <w:r w:rsidRPr="001430FD">
        <w:rPr>
          <w:rFonts w:ascii="Bookman Old Style" w:hAnsi="Bookman Old Style" w:cs="Times New Roman"/>
          <w:b/>
          <w:bCs/>
        </w:rPr>
        <w:t xml:space="preserve">Al sesto mese l’angelo Gabriele fu mandato da Dio in una città della Galilea, chiamata </w:t>
      </w:r>
      <w:proofErr w:type="spellStart"/>
      <w:r w:rsidRPr="001430FD">
        <w:rPr>
          <w:rFonts w:ascii="Bookman Old Style" w:hAnsi="Bookman Old Style" w:cs="Times New Roman"/>
          <w:b/>
          <w:bCs/>
        </w:rPr>
        <w:t>Nàzaret</w:t>
      </w:r>
      <w:proofErr w:type="spellEnd"/>
      <w:r w:rsidRPr="001430FD">
        <w:rPr>
          <w:rFonts w:ascii="Bookman Old Style" w:hAnsi="Bookman Old Style" w:cs="Times New Roman"/>
          <w:b/>
          <w:bCs/>
        </w:rPr>
        <w:t>, a una vergine</w:t>
      </w:r>
      <w:r w:rsidRPr="001430FD">
        <w:rPr>
          <w:rFonts w:ascii="Bookman Old Style" w:hAnsi="Bookman Old Style" w:cs="Times New Roman"/>
        </w:rPr>
        <w:t>… &gt; (Lc 1,26-27)</w:t>
      </w:r>
    </w:p>
    <w:p w14:paraId="275BD076" w14:textId="77777777" w:rsidR="001430FD" w:rsidRPr="001430FD" w:rsidRDefault="001430FD" w:rsidP="001430FD">
      <w:pPr>
        <w:autoSpaceDE w:val="0"/>
        <w:autoSpaceDN w:val="0"/>
        <w:adjustRightInd w:val="0"/>
        <w:spacing w:line="276" w:lineRule="auto"/>
        <w:rPr>
          <w:rStyle w:val="s5"/>
          <w:rFonts w:ascii="Bookman Old Style" w:eastAsiaTheme="majorEastAsia" w:hAnsi="Bookman Old Style" w:cs="Arial"/>
        </w:rPr>
      </w:pPr>
    </w:p>
    <w:p w14:paraId="0859194F"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Proprio alcuni giorni fa, il 25 marzo scorso, abbiamo celebrato la Festa dell’Annunciazione. È stato l’annuncio della nascita della nostra Speranza, come ho appena accennato. Infatti, Gesù Cristo, nostra speranza è venuto ad abitare in mezzo a noi, in noi.</w:t>
      </w:r>
    </w:p>
    <w:p w14:paraId="5D2CA86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Il Verbo eterno </w:t>
      </w:r>
      <w:r w:rsidRPr="001430FD">
        <w:rPr>
          <w:rFonts w:ascii="Bookman Old Style" w:hAnsi="Bookman Old Style" w:cs="Open Sans"/>
          <w:color w:val="3F3F46"/>
          <w:shd w:val="clear" w:color="auto" w:fill="FFFFFF"/>
        </w:rPr>
        <w:t>e l’intera umanità, prostrata alle sue ginocchia, erano in attesa del &lt;sì&gt; di Maria: dalla sua bocca sarebbe scaturita la consolazione di chi vive nelle tenebre e nell’ombra di morte, come noi.</w:t>
      </w:r>
    </w:p>
    <w:p w14:paraId="1544E31E"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rPr>
        <w:t xml:space="preserve">San Bernardo, quando deve descrivere questo evento, dice che tutta la creazione in quel momento ha trattenuto il fiato perché dalla risposta che avrebbe dato Maria, sarebbe dipeso </w:t>
      </w:r>
      <w:r w:rsidRPr="001430FD">
        <w:rPr>
          <w:rFonts w:ascii="Bookman Old Style" w:hAnsi="Bookman Old Style" w:cs="Times New Roman"/>
        </w:rPr>
        <w:t xml:space="preserve">il destino della storia e dell’intera umanità e, quindi, di ciascuno di noi e dei nostri amati figli. </w:t>
      </w:r>
      <w:r w:rsidRPr="001430FD">
        <w:rPr>
          <w:rFonts w:ascii="Bookman Old Style" w:hAnsi="Bookman Old Style" w:cs="Open Sans"/>
          <w:color w:val="3F3F46"/>
          <w:shd w:val="clear" w:color="auto" w:fill="FFFFFF"/>
        </w:rPr>
        <w:t xml:space="preserve">E Maria che cosa ha risposto? </w:t>
      </w:r>
    </w:p>
    <w:p w14:paraId="0EC9A0C3"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&lt;</w:t>
      </w:r>
      <w:r w:rsidRPr="001430FD">
        <w:rPr>
          <w:rFonts w:ascii="Bookman Old Style" w:hAnsi="Bookman Old Style" w:cs="Times New Roman"/>
          <w:b/>
          <w:bCs/>
        </w:rPr>
        <w:t>Eccomi, sono la serva del Signore, avvenga di me quello che hai detto.</w:t>
      </w:r>
      <w:r w:rsidRPr="001430FD">
        <w:rPr>
          <w:rFonts w:ascii="Bookman Old Style" w:hAnsi="Bookman Old Style" w:cs="Times New Roman"/>
        </w:rPr>
        <w:t>&gt; (Lc 1,38)</w:t>
      </w:r>
    </w:p>
    <w:p w14:paraId="6829086B"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&lt;</w:t>
      </w:r>
      <w:r w:rsidRPr="001430FD">
        <w:rPr>
          <w:rFonts w:ascii="Bookman Old Style" w:hAnsi="Bookman Old Style"/>
          <w:bCs/>
        </w:rPr>
        <w:t>Sì, sono d’accordo, ha risposto Maria, si realizzi in me la tua Parola. Io ci sono con tutta me stessa, con tutto il mio cuore, con tutta la mia mente, con tutte le mie forze</w:t>
      </w:r>
      <w:r w:rsidRPr="001430FD">
        <w:rPr>
          <w:rFonts w:ascii="Bookman Old Style" w:hAnsi="Bookman Old Style" w:cs="Times New Roman"/>
        </w:rPr>
        <w:t xml:space="preserve">.&gt; </w:t>
      </w:r>
    </w:p>
    <w:p w14:paraId="0934D7D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bCs/>
        </w:rPr>
        <w:t>La sua non è una risposta rassegnata, ma piena di consapevolezza, di ardore, di partecipazione. La sua è una risposta pronta, disponibile a collaborare con Dio, a cooperare alla sua opera di salvezza. Sempre e comunque.</w:t>
      </w:r>
    </w:p>
    <w:p w14:paraId="4B488328"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Con il suo &lt;sì&gt;, Maria ha così spalancato le porte della speranza cristiana nel mondo. La morte è stata sconfitta. Grazie a lei la morte ha perso il suo pungiglione e ora la speranza cristiana può fiorire nei nostri cuori, attraverso i nostri &lt;sì&gt;. </w:t>
      </w:r>
    </w:p>
    <w:p w14:paraId="37DC76A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Quel suo &lt;sì&gt; è divenuto perciò la nostra ancora di salvezza, la nostra &lt;ancora di speranza&gt;. Pensate che l’ancora di speranza è quell’ancora di riserva che le imbarcazioni usano nelle emergenze, per stabilizzare la nave durante le tempeste.</w:t>
      </w:r>
    </w:p>
    <w:p w14:paraId="1FC034A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Quell’&lt;eccomi&gt; di Maria è divenuto quindi, la nostra ancora di speranza nella tempesta di dolore e di morte che ha attraversato la nostra vita, e ancora ci sta minacciando. </w:t>
      </w:r>
    </w:p>
    <w:p w14:paraId="2BB040D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Quell’&lt;eccomi&gt; ha segnato l’inizio di un mondo nuovo, inedito. Da quel giorno, il &lt;sì&gt; di Maria, ha anticipato il nostro Paradiso. Infatti, il nostro Paradiso, </w:t>
      </w:r>
      <w:r w:rsidRPr="001430FD">
        <w:rPr>
          <w:rFonts w:ascii="Bookman Old Style" w:hAnsi="Bookman Old Style" w:cs="Times New Roman"/>
        </w:rPr>
        <w:lastRenderedPageBreak/>
        <w:t xml:space="preserve">non riguarda più un futuro, un qualcosa che deve ancora venire, ma riguarda il presente, che adesso è qui, tra noi, in noi. </w:t>
      </w:r>
    </w:p>
    <w:p w14:paraId="23B50420"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Io non devo aspettare di morire per riabbracciare mia figlia. Camilla è già qui adesso con me. In questo momento siamo abbracciate. Il Cielo, dove ora sono i nostri amati figli non è più là, nell’aldilà, ma qui, nell’aldiquà. I nostri figli ora sono qui, presenti con noi, più vivi che mai e non vedono l’ora di vivere con noi questo anticipo di paradiso.</w:t>
      </w:r>
    </w:p>
    <w:p w14:paraId="726C0F0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p>
    <w:p w14:paraId="368A2DE1"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Ma noi ne siamo consapevoli? </w:t>
      </w:r>
    </w:p>
    <w:p w14:paraId="6E0EE79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Siamo sicuri che loro adesso sono qui con noi?</w:t>
      </w:r>
    </w:p>
    <w:p w14:paraId="4CD7069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&lt;Ma non li vediamo…&gt; qualcuno può obiettare.</w:t>
      </w:r>
    </w:p>
    <w:p w14:paraId="70257373"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Certo, sono presenti in modo diverso da prima, non li possiamo abbracciare come prima, ma non per questo sono meno presenti, anzi, anzi, noi sappiamo bene che nell’abbraccio fisico il corpo mantiene la separazione tra un corpo e l’altro. </w:t>
      </w:r>
    </w:p>
    <w:p w14:paraId="67CAE861"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Io posso abbracciare qualcuno pur non essendo in sintonia con lui, io sono nel mio corpo e lui è nel suo, con i suoi pensieri, con il suo mondo, magari diverso dal mio. Chissà quante volte abbiamo abbracciato nostro figlio e non eravamo d’accordo con lui. Pensiamo a Giuda addirittura che tradisce Gesù proprio mentre lo abbraccia e lo bacia. </w:t>
      </w:r>
    </w:p>
    <w:p w14:paraId="6E41B6C3"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Ebbene, l’abbraccio nello Spirito, invece, che ora possiamo avere con i nostri amati figli, non può mentire, perché compenetra, unisce totalmente e forma una relazione di comunione totale, ancora più profonda e intima dell’abbraccio fisico che potevamo avere prima. Ora siamo un tutt’uno con loro. Ma noi ne siamo consapevoli? </w:t>
      </w:r>
    </w:p>
    <w:p w14:paraId="6A0D5BC3"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Stiamo vivendo questo meraviglioso miracolo d’amore che il Signore ci ha regalato?</w:t>
      </w:r>
    </w:p>
    <w:p w14:paraId="1D862A86"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Ora mio figlio Paolo è a Parma, e non credo proprio stia pensando a me. Ma Camilla è sempre con me. È qui, è un tutt’uno con me.</w:t>
      </w:r>
    </w:p>
    <w:p w14:paraId="3F1A129F"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Oggi loro possono leggere nei nostri pensieri, conoscere i nostri stati d’animo, più di quanto potevano prima. Sono più intimi a noi del nostro intimo…cioè sanno più cose di noi di quel che sappiamo noi di noi stessi. Ad esempio, una malattia che ancora noi non sappiamo.</w:t>
      </w:r>
    </w:p>
    <w:p w14:paraId="66494396"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Ora vedono più lontano di noi, sorvegliano i nostri passi e ci accompagnano verso il Cielo, dove potremo un giorno vivere in pienezza questa comunione strettissima. Loro ora sono la nostra &lt;ancora di speranza&gt; nella tempesta di buio e di dolore che stiamo vivendo.</w:t>
      </w:r>
    </w:p>
    <w:p w14:paraId="23B2CBED"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Vogliamo dar loro la soddisfazione di accompagnarci?</w:t>
      </w:r>
    </w:p>
    <w:p w14:paraId="1D46154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Ma attenti: noi oggi vogliamo veramente vivere questa nuova comunione con loro? Chiediamocelo sinceramente perché per vivere questa comunione stretta con loro occorre la nostra conversione, un cambiamento di marcia. Occorre cambiare il nostro modo di vedere, di pensare, di decidere, di fare. </w:t>
      </w:r>
    </w:p>
    <w:p w14:paraId="24ABC20D"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lastRenderedPageBreak/>
        <w:t xml:space="preserve">Noi siamo disposti a uscire dal nostro piccolo mondo per entrare nel mondo di Dio che oggi è anche il mondo dei nostri amati figli? </w:t>
      </w:r>
    </w:p>
    <w:p w14:paraId="6C404476"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Siamo disposti a fare &lt;quello che Lui ci dirà&gt;, come ci invita Maria. Cioè a fare la Sua volontà e non la nostra?</w:t>
      </w:r>
    </w:p>
    <w:p w14:paraId="788F579A"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 xml:space="preserve">Siamo orientati e desiderosi di convertirci alla loro nuova dimensione, di imparare il loro nuovo linguaggio, pieni di speranza cristiana o siamo fermi nel nostro piccolo mondo, cioè nella morte, senza speranza, ostinati a rimanere in una prigione di dolore e di pianto, sordi a qualsiasi richiamo o consolazione, proprio come Rachele che non voleva essere consolata perché i suoi figli non erano più? </w:t>
      </w:r>
    </w:p>
    <w:p w14:paraId="2E20AF00"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Times New Roman"/>
        </w:rPr>
      </w:pPr>
      <w:r w:rsidRPr="001430FD">
        <w:rPr>
          <w:rFonts w:ascii="Bookman Old Style" w:hAnsi="Bookman Old Style" w:cs="Times New Roman"/>
        </w:rPr>
        <w:t>Noi vogliamo andare avanti con i nostri amati figli verso la nuova vita in Dio o vogliamo rimanere fermi, nella morte, pietrificati nel nostro egoismo o addirittura, andare indietro verso il passato, nella folle speranza che tutto ritorni com’era prima? Anziché di speranza cristiana allora si tratterebbe di folle speranza, cioè disperazione.</w:t>
      </w:r>
    </w:p>
    <w:p w14:paraId="36E656D0" w14:textId="77777777" w:rsidR="001430FD" w:rsidRPr="007E434B" w:rsidRDefault="001430FD" w:rsidP="001430FD">
      <w:pPr>
        <w:autoSpaceDE w:val="0"/>
        <w:autoSpaceDN w:val="0"/>
        <w:adjustRightInd w:val="0"/>
        <w:spacing w:line="276" w:lineRule="auto"/>
        <w:ind w:firstLine="708"/>
        <w:jc w:val="both"/>
        <w:rPr>
          <w:rFonts w:ascii="Bookman Old Style" w:hAnsi="Bookman Old Style" w:cs="Times New Roman"/>
          <w:sz w:val="28"/>
          <w:szCs w:val="28"/>
        </w:rPr>
      </w:pPr>
      <w:r w:rsidRPr="001430FD">
        <w:rPr>
          <w:rFonts w:ascii="Bookman Old Style" w:hAnsi="Bookman Old Style" w:cs="Times New Roman"/>
        </w:rPr>
        <w:t>Carissime mamme e carissimi papà, sono sicura che oggi i nostri amati figli, insieme a tutto il Cielo, sono col fiato sospeso, e stanno aspettando il vostro &lt;sì&gt;. O dite il vostro &lt;sì&gt;, ed entrate nella vita vera, come Maria o il vostro &lt;no&gt; e rimanete nella morte. A voi la scelta.</w:t>
      </w:r>
      <w:r w:rsidRPr="007E434B">
        <w:rPr>
          <w:rFonts w:ascii="Bookman Old Style" w:hAnsi="Bookman Old Style" w:cs="Times New Roman"/>
          <w:sz w:val="28"/>
          <w:szCs w:val="28"/>
        </w:rPr>
        <w:t xml:space="preserve"> </w:t>
      </w:r>
      <w:r w:rsidRPr="007E434B">
        <w:rPr>
          <w:rFonts w:ascii="Bookman Old Style" w:hAnsi="Bookman Old Style" w:cs="Times New Roman"/>
          <w:sz w:val="28"/>
          <w:szCs w:val="28"/>
        </w:rPr>
        <w:br w:type="page"/>
      </w:r>
    </w:p>
    <w:p w14:paraId="3D9D2BCD" w14:textId="77777777" w:rsidR="001430FD" w:rsidRPr="007E434B"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rPr>
          <w:rFonts w:ascii="Bookman Old Style" w:hAnsi="Bookman Old Style"/>
          <w:b/>
          <w:bCs/>
          <w:sz w:val="28"/>
          <w:szCs w:val="28"/>
        </w:rPr>
      </w:pPr>
      <w:r w:rsidRPr="007E434B">
        <w:rPr>
          <w:rFonts w:ascii="Bookman Old Style" w:hAnsi="Bookman Old Style"/>
          <w:b/>
          <w:bCs/>
          <w:sz w:val="28"/>
          <w:szCs w:val="28"/>
        </w:rPr>
        <w:t>Seconda Tappa</w:t>
      </w:r>
    </w:p>
    <w:p w14:paraId="51A620D4" w14:textId="77777777" w:rsidR="001430FD" w:rsidRPr="007E434B"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rPr>
          <w:rFonts w:ascii="Bookman Old Style" w:hAnsi="Bookman Old Style"/>
          <w:b/>
          <w:bCs/>
          <w:sz w:val="28"/>
          <w:szCs w:val="28"/>
        </w:rPr>
      </w:pPr>
    </w:p>
    <w:p w14:paraId="6D46382F" w14:textId="77777777" w:rsidR="001430FD"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rPr>
          <w:rFonts w:ascii="Bookman Old Style" w:hAnsi="Bookman Old Style"/>
          <w:b/>
          <w:bCs/>
          <w:sz w:val="28"/>
          <w:szCs w:val="28"/>
        </w:rPr>
      </w:pPr>
    </w:p>
    <w:p w14:paraId="39E654BE" w14:textId="77777777" w:rsidR="001430FD" w:rsidRPr="007E434B"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rPr>
          <w:rFonts w:ascii="Bookman Old Style" w:hAnsi="Bookman Old Style"/>
          <w:b/>
          <w:bCs/>
          <w:sz w:val="28"/>
          <w:szCs w:val="28"/>
        </w:rPr>
      </w:pPr>
    </w:p>
    <w:p w14:paraId="544DC5A1" w14:textId="77777777" w:rsidR="001430FD" w:rsidRPr="007E434B" w:rsidRDefault="001430FD" w:rsidP="001430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Bookman Old Style" w:hAnsi="Bookman Old Style"/>
          <w:b/>
          <w:bCs/>
          <w:sz w:val="28"/>
          <w:szCs w:val="28"/>
        </w:rPr>
      </w:pPr>
      <w:r w:rsidRPr="007E434B">
        <w:rPr>
          <w:rFonts w:ascii="Bookman Old Style" w:hAnsi="Bookman Old Style"/>
          <w:b/>
          <w:bCs/>
          <w:sz w:val="28"/>
          <w:szCs w:val="28"/>
        </w:rPr>
        <w:t>&lt;</w:t>
      </w:r>
      <w:r>
        <w:rPr>
          <w:rFonts w:ascii="Bookman Old Style" w:hAnsi="Bookman Old Style"/>
          <w:b/>
          <w:bCs/>
          <w:sz w:val="28"/>
          <w:szCs w:val="28"/>
        </w:rPr>
        <w:t xml:space="preserve">… </w:t>
      </w:r>
      <w:r w:rsidRPr="005908D3">
        <w:rPr>
          <w:rFonts w:ascii="Bookman Old Style" w:hAnsi="Bookman Old Style"/>
          <w:b/>
          <w:bCs/>
          <w:sz w:val="36"/>
          <w:szCs w:val="36"/>
        </w:rPr>
        <w:t>fate quello che Lui vi dirà</w:t>
      </w:r>
      <w:r w:rsidRPr="007E434B">
        <w:rPr>
          <w:rFonts w:ascii="Bookman Old Style" w:hAnsi="Bookman Old Style"/>
          <w:b/>
          <w:bCs/>
          <w:sz w:val="28"/>
          <w:szCs w:val="28"/>
        </w:rPr>
        <w:t>&gt;</w:t>
      </w:r>
    </w:p>
    <w:p w14:paraId="46A38BB4" w14:textId="77777777" w:rsidR="001430FD" w:rsidRDefault="001430FD" w:rsidP="001430FD">
      <w:pPr>
        <w:autoSpaceDE w:val="0"/>
        <w:autoSpaceDN w:val="0"/>
        <w:adjustRightInd w:val="0"/>
        <w:spacing w:line="276" w:lineRule="auto"/>
        <w:jc w:val="both"/>
        <w:rPr>
          <w:rFonts w:cs="Bookman Old Style"/>
          <w:sz w:val="28"/>
          <w:szCs w:val="28"/>
        </w:rPr>
      </w:pPr>
    </w:p>
    <w:p w14:paraId="0B33468B" w14:textId="77777777" w:rsidR="001430FD" w:rsidRPr="001430FD" w:rsidRDefault="001430FD" w:rsidP="001430FD">
      <w:pPr>
        <w:autoSpaceDE w:val="0"/>
        <w:autoSpaceDN w:val="0"/>
        <w:adjustRightInd w:val="0"/>
        <w:spacing w:line="276" w:lineRule="auto"/>
        <w:jc w:val="both"/>
        <w:rPr>
          <w:rFonts w:cs="Bookman Old Style"/>
        </w:rPr>
      </w:pPr>
    </w:p>
    <w:p w14:paraId="49260748" w14:textId="77777777" w:rsidR="001430FD" w:rsidRPr="001430FD" w:rsidRDefault="001430FD" w:rsidP="001430FD">
      <w:pPr>
        <w:spacing w:line="276" w:lineRule="auto"/>
        <w:ind w:firstLine="708"/>
        <w:jc w:val="both"/>
        <w:rPr>
          <w:rFonts w:ascii="Bookman Old Style" w:hAnsi="Bookman Old Style"/>
          <w:bCs/>
        </w:rPr>
      </w:pPr>
      <w:r w:rsidRPr="001430FD">
        <w:rPr>
          <w:rFonts w:ascii="Bookman Old Style" w:hAnsi="Bookman Old Style"/>
          <w:bCs/>
        </w:rPr>
        <w:t>Già ad un primo sguardo abbiamo visto che Maria, nel Vangelo, è fonte di speranza cristiana, un faro luminoso che rischiara i nostri passi fin dal momento dell’Annunciazione.</w:t>
      </w:r>
    </w:p>
    <w:p w14:paraId="52F22541" w14:textId="77777777" w:rsidR="001430FD" w:rsidRPr="001430FD" w:rsidRDefault="001430FD" w:rsidP="001430FD">
      <w:pPr>
        <w:spacing w:line="276" w:lineRule="auto"/>
        <w:ind w:firstLine="708"/>
        <w:jc w:val="both"/>
        <w:rPr>
          <w:rFonts w:ascii="Bookman Old Style" w:hAnsi="Bookman Old Style"/>
          <w:bCs/>
        </w:rPr>
      </w:pPr>
      <w:r w:rsidRPr="001430FD">
        <w:rPr>
          <w:rFonts w:ascii="Bookman Old Style" w:hAnsi="Bookman Old Style"/>
          <w:bCs/>
        </w:rPr>
        <w:t>E subito veniamo colpiti dalla sua ricca vita interiore, cioè dalla grande capacità che ha di raccoglimento, di silenzio e di ascolto interiore, di farsi grembo accogliente della parola di Dio, di ciò che Dio ha deciso per lei e di custodire e di meditare ogni cosa nel suo cuore.</w:t>
      </w:r>
    </w:p>
    <w:p w14:paraId="2E8C0F1F" w14:textId="77777777" w:rsidR="001430FD" w:rsidRPr="001430FD" w:rsidRDefault="001430FD" w:rsidP="001430FD">
      <w:pPr>
        <w:spacing w:line="276" w:lineRule="auto"/>
        <w:ind w:firstLine="708"/>
        <w:jc w:val="both"/>
        <w:rPr>
          <w:rFonts w:ascii="Bookman Old Style" w:hAnsi="Bookman Old Style"/>
          <w:color w:val="333333"/>
          <w:shd w:val="clear" w:color="auto" w:fill="FFFFFF"/>
        </w:rPr>
      </w:pPr>
      <w:r w:rsidRPr="001430FD">
        <w:rPr>
          <w:rFonts w:ascii="Bookman Old Style" w:hAnsi="Bookman Old Style"/>
          <w:bCs/>
        </w:rPr>
        <w:t xml:space="preserve">Sempre nel Vangelo di Luca </w:t>
      </w:r>
      <w:r w:rsidRPr="001430FD">
        <w:rPr>
          <w:rFonts w:ascii="Bookman Old Style" w:hAnsi="Bookman Old Style"/>
          <w:color w:val="333333"/>
          <w:shd w:val="clear" w:color="auto" w:fill="FFFFFF"/>
        </w:rPr>
        <w:t xml:space="preserve">(Lc 2, 19) </w:t>
      </w:r>
      <w:r w:rsidRPr="001430FD">
        <w:rPr>
          <w:rFonts w:ascii="Bookman Old Style" w:hAnsi="Bookman Old Style"/>
          <w:bCs/>
        </w:rPr>
        <w:t>infatti, leggiamo che: &lt;</w:t>
      </w:r>
      <w:r w:rsidRPr="001430FD">
        <w:rPr>
          <w:rFonts w:ascii="Bookman Old Style" w:hAnsi="Bookman Old Style"/>
          <w:b/>
          <w:color w:val="333333"/>
          <w:shd w:val="clear" w:color="auto" w:fill="FFFFFF"/>
        </w:rPr>
        <w:t>Maria, da parte sua, custodiva tutte queste cose, meditandole nel suo cuore</w:t>
      </w:r>
      <w:r w:rsidRPr="001430FD">
        <w:rPr>
          <w:rFonts w:ascii="Bookman Old Style" w:hAnsi="Bookman Old Style"/>
          <w:color w:val="333333"/>
          <w:shd w:val="clear" w:color="auto" w:fill="FFFFFF"/>
        </w:rPr>
        <w:t>&gt;.</w:t>
      </w:r>
    </w:p>
    <w:p w14:paraId="4E2CF04D" w14:textId="77777777" w:rsidR="001430FD" w:rsidRPr="001430FD" w:rsidRDefault="001430FD" w:rsidP="001430FD">
      <w:pPr>
        <w:spacing w:line="276" w:lineRule="auto"/>
        <w:ind w:firstLine="708"/>
        <w:jc w:val="both"/>
        <w:rPr>
          <w:rFonts w:ascii="Bookman Old Style" w:hAnsi="Bookman Old Style"/>
          <w:bCs/>
        </w:rPr>
      </w:pPr>
      <w:r w:rsidRPr="001430FD">
        <w:rPr>
          <w:rFonts w:ascii="Bookman Old Style" w:hAnsi="Bookman Old Style"/>
          <w:bCs/>
        </w:rPr>
        <w:t xml:space="preserve">E colpisce anche la sua docilità, o meglio ancora la sua </w:t>
      </w:r>
      <w:proofErr w:type="spellStart"/>
      <w:r w:rsidRPr="001430FD">
        <w:rPr>
          <w:rFonts w:ascii="Bookman Old Style" w:hAnsi="Bookman Old Style"/>
          <w:bCs/>
          <w:i/>
        </w:rPr>
        <w:t>docibilità</w:t>
      </w:r>
      <w:proofErr w:type="spellEnd"/>
      <w:r w:rsidRPr="001430FD">
        <w:rPr>
          <w:rFonts w:ascii="Bookman Old Style" w:hAnsi="Bookman Old Style"/>
          <w:bCs/>
          <w:i/>
        </w:rPr>
        <w:t>,</w:t>
      </w:r>
      <w:r w:rsidRPr="001430FD">
        <w:rPr>
          <w:rFonts w:ascii="Bookman Old Style" w:hAnsi="Bookman Old Style"/>
          <w:bCs/>
        </w:rPr>
        <w:t xml:space="preserve"> cioè non solo una docilità passiva, ma attiva e partecipe, disposta a lasciarsi formare dalla realtà che incontra, da tutto ciò che sta vivendo, da ciò che l’angelo le annuncia, disposta soprattutto a fare la volontà di Dio, &lt;</w:t>
      </w:r>
      <w:r w:rsidRPr="001430FD">
        <w:rPr>
          <w:rFonts w:ascii="Bookman Old Style" w:hAnsi="Bookman Old Style"/>
          <w:b/>
        </w:rPr>
        <w:t>avvenga di me secondo la tua Parola</w:t>
      </w:r>
      <w:r w:rsidRPr="001430FD">
        <w:rPr>
          <w:rFonts w:ascii="Bookman Old Style" w:hAnsi="Bookman Old Style"/>
          <w:bCs/>
        </w:rPr>
        <w:t xml:space="preserve">&gt;. </w:t>
      </w:r>
    </w:p>
    <w:p w14:paraId="2D0BA439" w14:textId="77777777" w:rsidR="001430FD" w:rsidRPr="001430FD" w:rsidRDefault="001430FD" w:rsidP="001430FD">
      <w:pPr>
        <w:spacing w:line="276" w:lineRule="auto"/>
        <w:ind w:firstLine="708"/>
        <w:jc w:val="both"/>
        <w:rPr>
          <w:rFonts w:ascii="Bookman Old Style" w:hAnsi="Bookman Old Style" w:cs="Times New Roman"/>
        </w:rPr>
      </w:pPr>
      <w:r w:rsidRPr="001430FD">
        <w:rPr>
          <w:rFonts w:ascii="Bookman Old Style" w:hAnsi="Bookman Old Style"/>
          <w:bCs/>
        </w:rPr>
        <w:t xml:space="preserve">La troviamo che cammina al buio, piena di sicura speranza, pur non comprendendo quello che le stava succedendo. </w:t>
      </w:r>
      <w:r w:rsidRPr="001430FD">
        <w:rPr>
          <w:rFonts w:ascii="Bookman Old Style" w:hAnsi="Bookman Old Style" w:cs="Times New Roman"/>
        </w:rPr>
        <w:t xml:space="preserve">Pronta a lasciarsi </w:t>
      </w:r>
      <w:r w:rsidRPr="001430FD">
        <w:rPr>
          <w:rFonts w:ascii="Bookman Old Style" w:hAnsi="Bookman Old Style" w:cs="Times New Roman"/>
          <w:i/>
          <w:iCs/>
        </w:rPr>
        <w:t>fecondare</w:t>
      </w:r>
      <w:r w:rsidRPr="001430FD">
        <w:rPr>
          <w:rFonts w:ascii="Bookman Old Style" w:hAnsi="Bookman Old Style" w:cs="Times New Roman"/>
        </w:rPr>
        <w:t xml:space="preserve"> dalla Parola, a</w:t>
      </w:r>
      <w:r w:rsidRPr="001430FD">
        <w:rPr>
          <w:rFonts w:ascii="Bookman Old Style" w:hAnsi="Bookman Old Style"/>
          <w:bCs/>
        </w:rPr>
        <w:t xml:space="preserve"> qualsiasi costo, senza riserve,</w:t>
      </w:r>
      <w:r w:rsidRPr="001430FD">
        <w:rPr>
          <w:rFonts w:ascii="Bookman Old Style" w:hAnsi="Bookman Old Style" w:cs="Times New Roman"/>
        </w:rPr>
        <w:t xml:space="preserve"> p</w:t>
      </w:r>
      <w:r w:rsidRPr="001430FD">
        <w:rPr>
          <w:rFonts w:ascii="Bookman Old Style" w:hAnsi="Bookman Old Style"/>
          <w:bCs/>
        </w:rPr>
        <w:t xml:space="preserve">ur non sapendo dove l’avrebbe portata. </w:t>
      </w:r>
    </w:p>
    <w:p w14:paraId="32A7E7EA"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Nella tradizione orientale, infatti, Maria è definita &lt;</w:t>
      </w:r>
      <w:proofErr w:type="gramStart"/>
      <w:r w:rsidRPr="001430FD">
        <w:rPr>
          <w:rFonts w:ascii="Bookman Old Style" w:hAnsi="Bookman Old Style" w:cs="Arial"/>
          <w:i/>
          <w:iCs/>
        </w:rPr>
        <w:t>la tutta</w:t>
      </w:r>
      <w:proofErr w:type="gramEnd"/>
      <w:r w:rsidRPr="001430FD">
        <w:rPr>
          <w:rFonts w:ascii="Bookman Old Style" w:hAnsi="Bookman Old Style" w:cs="Arial"/>
          <w:i/>
          <w:iCs/>
        </w:rPr>
        <w:t xml:space="preserve"> orecchi</w:t>
      </w:r>
      <w:r w:rsidRPr="001430FD">
        <w:rPr>
          <w:rFonts w:ascii="Bookman Old Style" w:hAnsi="Bookman Old Style" w:cs="Arial"/>
        </w:rPr>
        <w:t>&gt;, perché</w:t>
      </w:r>
      <w:r w:rsidRPr="001430FD">
        <w:rPr>
          <w:rFonts w:ascii="Bookman Old Style" w:hAnsi="Bookman Old Style" w:cs="Arial"/>
          <w:i/>
          <w:iCs/>
        </w:rPr>
        <w:t>,</w:t>
      </w:r>
      <w:r w:rsidRPr="001430FD">
        <w:rPr>
          <w:rFonts w:ascii="Bookman Old Style" w:hAnsi="Bookman Old Style" w:cs="Arial"/>
        </w:rPr>
        <w:t xml:space="preserve"> come dice Efrem il Siro, un antico Padre della Chiesa, è stata </w:t>
      </w:r>
      <w:r w:rsidRPr="001430FD">
        <w:rPr>
          <w:rFonts w:ascii="Bookman Old Style" w:hAnsi="Bookman Old Style" w:cs="Arial"/>
          <w:i/>
          <w:iCs/>
        </w:rPr>
        <w:t>fecondata prima nell’orecchio</w:t>
      </w:r>
      <w:r w:rsidRPr="001430FD">
        <w:rPr>
          <w:rFonts w:ascii="Bookman Old Style" w:hAnsi="Bookman Old Style" w:cs="Arial"/>
        </w:rPr>
        <w:t xml:space="preserve"> e poi nel ventre, cioè ha vissuto la sua maternità prima nello Spirito attraverso questo particolare ascolto della Parola, perciò attraverso l’orecchio, e poi nella carne, cioè nel ventre. Ma di quale maternità si tratta?</w:t>
      </w:r>
    </w:p>
    <w:p w14:paraId="6E78C13D" w14:textId="77777777" w:rsidR="001430FD" w:rsidRPr="001430FD" w:rsidRDefault="001430FD" w:rsidP="001430FD">
      <w:pPr>
        <w:spacing w:line="276" w:lineRule="auto"/>
        <w:ind w:firstLine="708"/>
        <w:jc w:val="both"/>
        <w:rPr>
          <w:rFonts w:ascii="Bookman Old Style" w:hAnsi="Bookman Old Style" w:cs="Helvetica"/>
          <w:color w:val="121212"/>
        </w:rPr>
      </w:pPr>
      <w:r w:rsidRPr="001430FD">
        <w:rPr>
          <w:rFonts w:ascii="Bookman Old Style" w:hAnsi="Bookman Old Style" w:cs="Helvetica"/>
          <w:color w:val="121212"/>
        </w:rPr>
        <w:t>Oltre la maternità biologica che tutti noi abbiamo vissuto e una maternità psichica, psicologica, fatta di sentimenti e di emozioni, di affetti e di relazioni che noi tutti ben conosciamo, c’è un’altra maternità, la maternità spirituale, quella secondo lo Spirito.</w:t>
      </w:r>
    </w:p>
    <w:p w14:paraId="299A3B12" w14:textId="77777777" w:rsidR="001430FD" w:rsidRPr="001430FD" w:rsidRDefault="001430FD" w:rsidP="001430FD">
      <w:pPr>
        <w:spacing w:line="276" w:lineRule="auto"/>
        <w:ind w:firstLine="708"/>
        <w:jc w:val="both"/>
        <w:rPr>
          <w:rFonts w:ascii="Bookman Old Style" w:hAnsi="Bookman Old Style" w:cs="Helvetica"/>
          <w:color w:val="121212"/>
        </w:rPr>
      </w:pPr>
      <w:r w:rsidRPr="001430FD">
        <w:rPr>
          <w:rFonts w:ascii="Bookman Old Style" w:hAnsi="Bookman Old Style" w:cs="Helvetica"/>
          <w:color w:val="121212"/>
        </w:rPr>
        <w:t xml:space="preserve">È la maternità più importante, l’unica capace di attraversare e vincere la morte, l’unica che può farci rimanere ritti, come lei, ai piedi della nostra croce, &lt;sperando contro ogni speranza&gt;, sino alle prime luci di un’alba nuova. </w:t>
      </w:r>
    </w:p>
    <w:p w14:paraId="1CD8E966"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Helvetica"/>
          <w:color w:val="121212"/>
        </w:rPr>
        <w:t xml:space="preserve">Si tratta di una maternità divina, caratterizzata come abbiamo visto in Maria, </w:t>
      </w:r>
      <w:r w:rsidRPr="001430FD">
        <w:rPr>
          <w:rFonts w:ascii="Bookman Old Style" w:hAnsi="Bookman Old Style"/>
          <w:bCs/>
        </w:rPr>
        <w:t xml:space="preserve">da una grande capacità di interiorizzare la Parola di Dio, di farla propria, </w:t>
      </w:r>
      <w:r w:rsidRPr="001430FD">
        <w:rPr>
          <w:rFonts w:ascii="Bookman Old Style" w:hAnsi="Bookman Old Style" w:cs="Arial"/>
        </w:rPr>
        <w:t xml:space="preserve">di accogliere-custodire-meditare tutto ciò che succede per comprendere meglio ciò </w:t>
      </w:r>
      <w:r w:rsidRPr="001430FD">
        <w:rPr>
          <w:rFonts w:ascii="Bookman Old Style" w:hAnsi="Bookman Old Style" w:cs="Arial"/>
        </w:rPr>
        <w:lastRenderedPageBreak/>
        <w:t>che Dio vuole da lei. Senza tentennamenti, senza condizioni, senza chiacchiere inutili, pronta &lt;</w:t>
      </w:r>
      <w:r w:rsidRPr="001430FD">
        <w:rPr>
          <w:rFonts w:ascii="Bookman Old Style" w:hAnsi="Bookman Old Style" w:cs="Arial"/>
          <w:b/>
          <w:bCs/>
        </w:rPr>
        <w:t>a fare tutto quello che Lui ci dirà</w:t>
      </w:r>
      <w:r w:rsidRPr="001430FD">
        <w:rPr>
          <w:rFonts w:ascii="Bookman Old Style" w:hAnsi="Bookman Old Style" w:cs="Arial"/>
        </w:rPr>
        <w:t xml:space="preserve">&gt;. </w:t>
      </w:r>
    </w:p>
    <w:p w14:paraId="487EA8F3"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 xml:space="preserve">È una maternità capace di andare oltre l’immediato, di accorgersi, ad esempio, delle cose prima di tutti gli altri. Pensiamo a Cana, dove è riuscita anche a strappare il primo miracolo a Gesù. </w:t>
      </w:r>
    </w:p>
    <w:p w14:paraId="3E244346"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 xml:space="preserve">Si tratta di una lungimiranza, di una capacità intuitiva, tipica di tutte le mamme, che nasce proprio nel grembo di ogni madre, nei nove mesi di attesa, e cresce poi via via durante il corso della vita. </w:t>
      </w:r>
    </w:p>
    <w:p w14:paraId="1035BBD5"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 xml:space="preserve">È una specie di </w:t>
      </w:r>
      <w:r w:rsidRPr="001430FD">
        <w:rPr>
          <w:rFonts w:ascii="Bookman Old Style" w:hAnsi="Bookman Old Style" w:cs="Arial"/>
          <w:i/>
          <w:iCs/>
        </w:rPr>
        <w:t>sesto senso</w:t>
      </w:r>
      <w:r w:rsidRPr="001430FD">
        <w:rPr>
          <w:rFonts w:ascii="Bookman Old Style" w:hAnsi="Bookman Old Style" w:cs="Arial"/>
        </w:rPr>
        <w:t xml:space="preserve"> che le permette di capire i bisogni del figlio prima ancora che il figlio stesso se ne accorga, e di mediare all’interno delle relazioni familiari stabilendo ruoli e rotta da seguire: &lt;fate quello che Lui vi dirà&gt;. È Lui che dovete ascoltare e seguire.</w:t>
      </w:r>
    </w:p>
    <w:p w14:paraId="7873A754"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 xml:space="preserve">Chissà quante volte è successo anche a ciascuno di voi, nelle vostre famiglie, nelle relazioni familiari, nel corso della vostra vita. </w:t>
      </w:r>
    </w:p>
    <w:p w14:paraId="07E73043"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Si tratta di una capacità interiore, tipicamente materna, che si affina poi con la morte del figlio. Quando si è alla ricerca della sua nuova presenza, del suo nuovo volto.</w:t>
      </w:r>
    </w:p>
    <w:p w14:paraId="4B333FA6"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 xml:space="preserve">Se ci pensate bene a volte riusciamo a interpretare anche l’aria che respiriamo. Un soffio di vento particolare diventa una carezza del figlio, un suono particolare, un profumo, una coincidenza, una qualsiasi cosa ci fa percepire la sua presenza viva accanto a noi. </w:t>
      </w:r>
    </w:p>
    <w:p w14:paraId="081D9DD2"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Arial"/>
        </w:rPr>
        <w:t>Un po' come il canto del gallo per Pietro. Tutti pensavano fosse solo il canto del gallo ma per Pietro quel canto aveva tutt’altro significato.</w:t>
      </w:r>
    </w:p>
    <w:p w14:paraId="733C44F2" w14:textId="77777777" w:rsidR="001430FD" w:rsidRPr="001430FD" w:rsidRDefault="001430FD" w:rsidP="001430FD">
      <w:pPr>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Quanti diari dei vostri figli, carissimi, ho avuto il privilegio di leggere e rileggere insieme alle centinaia e centinaia di mamme e di papà che ho incontrato in questi trent’anni di cammino. </w:t>
      </w:r>
    </w:p>
    <w:p w14:paraId="6A2DF8F0" w14:textId="77777777" w:rsidR="001430FD" w:rsidRPr="001430FD" w:rsidRDefault="001430FD" w:rsidP="001430FD">
      <w:pPr>
        <w:spacing w:line="276" w:lineRule="auto"/>
        <w:ind w:firstLine="708"/>
        <w:jc w:val="both"/>
        <w:rPr>
          <w:rFonts w:ascii="Bookman Old Style" w:hAnsi="Bookman Old Style" w:cs="Arial"/>
        </w:rPr>
      </w:pPr>
      <w:r w:rsidRPr="001430FD">
        <w:rPr>
          <w:rFonts w:ascii="Bookman Old Style" w:hAnsi="Bookman Old Style" w:cs="Bookman Old Style"/>
        </w:rPr>
        <w:t xml:space="preserve">Spesso letti proprio nella stanza del figlio, il santuario di casa, per cercare di interpretare quella particolare parola che lui ha scritto, quella poesia, quella lettera, quella frase conservata poi gelosamente nel cuore. </w:t>
      </w:r>
    </w:p>
    <w:p w14:paraId="00B40727"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Infatti, se riflettiamo, ci accorgiamo che è proprio nell’assenza che noi abbiamo scoperto più compiutamente il vero volto di nostro figlio o di nostra figlia, che abbiamo potuto ascoltare, percepire, amare, senza possedere, la vera essenza di nostro figlio e conservarla nel cuore. </w:t>
      </w:r>
    </w:p>
    <w:p w14:paraId="15830F3B"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Il vuoto che ha lasciato si è riempito così di un’infinità di ricordi, che lo hanno reso ancora vivo, in noi e intorno a noi, se pur in modo diverso. Se prima, infatti, il nostro ascolto, per quanto innamorato, percorreva vie esteriori, soggette alla fretta, agli impegni, alle distrazioni del momento, nell’assenza, l’ascolto avviene solo attraverso vie interiori che non consentono inutili distrazioni.</w:t>
      </w:r>
    </w:p>
    <w:p w14:paraId="5FEBF66B"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È l’ascolto del cuore, fatto di parole silenziose, misteriose, intuizioni, complicità, empatia, quel sesto senso di cui accennavo prima. È parte di un dialogo d’amore che percorre la via diretta del &lt;cuore a cuore&gt;.</w:t>
      </w:r>
    </w:p>
    <w:p w14:paraId="7A593DBF"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lastRenderedPageBreak/>
        <w:t xml:space="preserve">Chissà quante volte ci è capitato di custodire nel cuore le parole di nostro figlio. Chissà quante volte le abbiamo fatte risuonare dentro senza sosta, in ogni momento del giorno e della notte, per renderle ancora vive e palpitanti in noi. per dare luce al suo nuovo volto </w:t>
      </w:r>
    </w:p>
    <w:p w14:paraId="4CA2CCEF"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Ebbene, quelle parole scritte, sigillate dentro, con tanto amore, rivelano via via il suo nuovo volto, il suo nuovo linguaggio, la nuova relazione che oggi possiamo stabilire con lui e riempiono il vuoto che ci ha lasciato, quell’assenza dolorosa, della sua nuova presenza. </w:t>
      </w:r>
    </w:p>
    <w:p w14:paraId="1C9CD31B"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Si tratta di un nuovo parto spirituale, che via via, attraverso la via silenziosa del cuore, porta alla luce il figlio nella sua nuova dimensione! </w:t>
      </w:r>
    </w:p>
    <w:p w14:paraId="475B63F6"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In quei momenti così intimi e intensi che passavo con tante mamme e tanti papà, sono state infatti quelle parole </w:t>
      </w:r>
      <w:proofErr w:type="spellStart"/>
      <w:r w:rsidRPr="001430FD">
        <w:rPr>
          <w:rFonts w:ascii="Bookman Old Style" w:hAnsi="Bookman Old Style" w:cs="Bookman Old Style"/>
        </w:rPr>
        <w:t>ri</w:t>
      </w:r>
      <w:proofErr w:type="spellEnd"/>
      <w:r w:rsidRPr="001430FD">
        <w:rPr>
          <w:rFonts w:ascii="Bookman Old Style" w:hAnsi="Bookman Old Style" w:cs="Bookman Old Style"/>
        </w:rPr>
        <w:t xml:space="preserve">-cordate, cioè riportate al cuore che ci hanno permesso di raggiungere il figlio e di dimorare in lui, nel suo nuovo mondo d’amore e, nello stesso tempo, di sentire il suo cuore vivo e palpitante dentro di noi, dimorare in noi. </w:t>
      </w:r>
    </w:p>
    <w:p w14:paraId="1816B43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Noi in lui o in lei e lei o lui in noi, in una nuova comunione d’amore che rendeva la figlia o il figlio vivi, lì, presenti con noi, dentro di noi, se pur in modo diverso da prima. </w:t>
      </w:r>
    </w:p>
    <w:p w14:paraId="3A0BEE95"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Lì, vivevamo un vero e proprio miracolo d’amore dello Spirito Santo, una nostra seconda annunciazione, una nostra seconda gravidanza, un nostro secondo parto, una nostra seconda maternità e paternità nello Spirito ai piedi della nostra croce, proprio come è successo a Maria</w:t>
      </w:r>
    </w:p>
    <w:p w14:paraId="76CC8CBD"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Ma noi ce ne siamo accorti? </w:t>
      </w:r>
    </w:p>
    <w:p w14:paraId="20401AD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cs="Bookman Old Style"/>
        </w:rPr>
      </w:pPr>
      <w:r w:rsidRPr="001430FD">
        <w:rPr>
          <w:rFonts w:ascii="Bookman Old Style" w:hAnsi="Bookman Old Style" w:cs="Bookman Old Style"/>
        </w:rPr>
        <w:t xml:space="preserve">Ci siamo accorti dell’immensa grazia che abbiamo ricevuto? </w:t>
      </w:r>
    </w:p>
    <w:p w14:paraId="5653287C" w14:textId="77777777" w:rsidR="001430FD" w:rsidRPr="007E434B" w:rsidRDefault="001430FD" w:rsidP="001430FD">
      <w:pPr>
        <w:rPr>
          <w:rFonts w:ascii="Bookman Old Style" w:hAnsi="Bookman Old Style" w:cs="Times New Roman"/>
          <w:sz w:val="28"/>
          <w:szCs w:val="28"/>
        </w:rPr>
      </w:pPr>
      <w:r w:rsidRPr="007E434B">
        <w:rPr>
          <w:rFonts w:ascii="Bookman Old Style" w:hAnsi="Bookman Old Style" w:cs="Times New Roman"/>
          <w:sz w:val="28"/>
          <w:szCs w:val="28"/>
        </w:rPr>
        <w:br w:type="page"/>
      </w:r>
    </w:p>
    <w:p w14:paraId="4F451096" w14:textId="77777777" w:rsidR="001430FD" w:rsidRPr="007E434B" w:rsidRDefault="001430FD" w:rsidP="001430FD">
      <w:pPr>
        <w:spacing w:line="276" w:lineRule="auto"/>
        <w:jc w:val="both"/>
        <w:rPr>
          <w:rFonts w:ascii="Bookman Old Style" w:hAnsi="Bookman Old Style"/>
          <w:b/>
          <w:bCs/>
          <w:sz w:val="28"/>
          <w:szCs w:val="28"/>
        </w:rPr>
      </w:pPr>
      <w:r w:rsidRPr="007E434B">
        <w:rPr>
          <w:rFonts w:ascii="Bookman Old Style" w:hAnsi="Bookman Old Style"/>
          <w:b/>
          <w:bCs/>
          <w:sz w:val="28"/>
          <w:szCs w:val="28"/>
        </w:rPr>
        <w:lastRenderedPageBreak/>
        <w:t>Terza Tappa</w:t>
      </w:r>
    </w:p>
    <w:p w14:paraId="279A27C8" w14:textId="77777777" w:rsidR="001430FD" w:rsidRPr="007E434B" w:rsidRDefault="001430FD" w:rsidP="001430FD">
      <w:pPr>
        <w:spacing w:line="276" w:lineRule="auto"/>
        <w:jc w:val="both"/>
        <w:rPr>
          <w:rFonts w:ascii="Bookman Old Style" w:hAnsi="Bookman Old Style"/>
          <w:b/>
          <w:bCs/>
          <w:sz w:val="28"/>
          <w:szCs w:val="28"/>
        </w:rPr>
      </w:pPr>
    </w:p>
    <w:p w14:paraId="5FF4DC9A" w14:textId="77777777" w:rsidR="001430FD" w:rsidRPr="007E434B" w:rsidRDefault="001430FD" w:rsidP="001430FD">
      <w:pPr>
        <w:spacing w:line="276" w:lineRule="auto"/>
        <w:jc w:val="both"/>
        <w:rPr>
          <w:rFonts w:ascii="Bookman Old Style" w:hAnsi="Bookman Old Style"/>
          <w:b/>
          <w:bCs/>
          <w:sz w:val="28"/>
          <w:szCs w:val="28"/>
        </w:rPr>
      </w:pPr>
    </w:p>
    <w:p w14:paraId="4FBFDB95" w14:textId="77777777" w:rsidR="001430FD" w:rsidRPr="005908D3" w:rsidRDefault="001430FD" w:rsidP="001430FD">
      <w:pPr>
        <w:spacing w:line="276" w:lineRule="auto"/>
        <w:jc w:val="center"/>
        <w:rPr>
          <w:rFonts w:ascii="Bookman Old Style" w:hAnsi="Bookman Old Style"/>
          <w:b/>
          <w:bCs/>
          <w:sz w:val="36"/>
          <w:szCs w:val="36"/>
        </w:rPr>
      </w:pPr>
      <w:r w:rsidRPr="007E434B">
        <w:rPr>
          <w:rFonts w:ascii="Bookman Old Style" w:hAnsi="Bookman Old Style"/>
          <w:b/>
          <w:bCs/>
          <w:sz w:val="28"/>
          <w:szCs w:val="28"/>
        </w:rPr>
        <w:t>&lt;</w:t>
      </w:r>
      <w:r w:rsidRPr="005908D3">
        <w:rPr>
          <w:rFonts w:ascii="Bookman Old Style" w:hAnsi="Bookman Old Style"/>
          <w:b/>
          <w:bCs/>
          <w:sz w:val="36"/>
          <w:szCs w:val="36"/>
        </w:rPr>
        <w:t>sperare contro ogni speranza,</w:t>
      </w:r>
    </w:p>
    <w:p w14:paraId="0E57C297" w14:textId="77777777" w:rsidR="001430FD" w:rsidRPr="005908D3" w:rsidRDefault="001430FD" w:rsidP="001430FD">
      <w:pPr>
        <w:spacing w:line="276" w:lineRule="auto"/>
        <w:jc w:val="center"/>
        <w:rPr>
          <w:rFonts w:ascii="Bookman Old Style" w:hAnsi="Bookman Old Style"/>
          <w:b/>
          <w:bCs/>
          <w:sz w:val="36"/>
          <w:szCs w:val="36"/>
        </w:rPr>
      </w:pPr>
      <w:r w:rsidRPr="005908D3">
        <w:rPr>
          <w:rFonts w:ascii="Bookman Old Style" w:hAnsi="Bookman Old Style"/>
          <w:b/>
          <w:bCs/>
          <w:sz w:val="36"/>
          <w:szCs w:val="36"/>
        </w:rPr>
        <w:t>ai piedi della croce</w:t>
      </w:r>
    </w:p>
    <w:p w14:paraId="57D0DE11" w14:textId="77777777" w:rsidR="001430FD" w:rsidRPr="007E434B" w:rsidRDefault="001430FD" w:rsidP="001430FD">
      <w:pPr>
        <w:spacing w:line="276" w:lineRule="auto"/>
        <w:jc w:val="center"/>
        <w:rPr>
          <w:rFonts w:ascii="Bookman Old Style" w:hAnsi="Bookman Old Style"/>
          <w:b/>
          <w:bCs/>
          <w:sz w:val="28"/>
          <w:szCs w:val="28"/>
        </w:rPr>
      </w:pPr>
      <w:r w:rsidRPr="005908D3">
        <w:rPr>
          <w:rFonts w:ascii="Bookman Old Style" w:hAnsi="Bookman Old Style"/>
          <w:b/>
          <w:bCs/>
          <w:sz w:val="36"/>
          <w:szCs w:val="36"/>
        </w:rPr>
        <w:t>per essere nuove madri e nuovi padri</w:t>
      </w:r>
      <w:r w:rsidRPr="007E434B">
        <w:rPr>
          <w:rFonts w:ascii="Bookman Old Style" w:hAnsi="Bookman Old Style"/>
          <w:b/>
          <w:bCs/>
          <w:sz w:val="28"/>
          <w:szCs w:val="28"/>
        </w:rPr>
        <w:t>&gt;</w:t>
      </w:r>
    </w:p>
    <w:p w14:paraId="02E40965" w14:textId="77777777" w:rsidR="001430FD" w:rsidRPr="001430FD" w:rsidRDefault="001430FD" w:rsidP="001430FD">
      <w:pPr>
        <w:spacing w:line="276" w:lineRule="auto"/>
        <w:rPr>
          <w:rFonts w:ascii="Bookman Old Style" w:hAnsi="Bookman Old Style" w:cs="Helvetica"/>
          <w:color w:val="121212"/>
        </w:rPr>
      </w:pPr>
    </w:p>
    <w:p w14:paraId="01492BA8"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La nostra Associazione, come mi piace sottolineare ad ogni incontro che faccio, non è un’Associazione come le altre, nata da una mia intuizione, dalle mie buone intenzioni, dalla mia buona volontà, anche se tutte queste cose sono state poi necessarie, ma dall’ascolto profondo e costante di un Progetto più grande di me e di una Volontà, altra da me. Diversa dalla mia. </w:t>
      </w:r>
    </w:p>
    <w:p w14:paraId="6F1C75D7"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Un Progetto che non avrei mai immaginato – io ne avevo infatti un altro - e si è poi realizzata via via, giorno dopo giorno, anno dopo anno, con mio grande stupore, in base alla mia fede, alla mia speranza, alla mia carità, alla mia capacità di ascolto della Parola di Dio, alla mia disponibilità, alla mia </w:t>
      </w:r>
      <w:proofErr w:type="spellStart"/>
      <w:r w:rsidRPr="001430FD">
        <w:rPr>
          <w:rFonts w:ascii="Bookman Old Style" w:hAnsi="Bookman Old Style"/>
          <w:bCs/>
        </w:rPr>
        <w:t>docibilità</w:t>
      </w:r>
      <w:proofErr w:type="spellEnd"/>
      <w:r w:rsidRPr="001430FD">
        <w:rPr>
          <w:rFonts w:ascii="Bookman Old Style" w:hAnsi="Bookman Old Style"/>
          <w:bCs/>
        </w:rPr>
        <w:t xml:space="preserve">, cioè ai &lt;sì&gt; che pronuncio ogni giorno lungo il cammino. </w:t>
      </w:r>
    </w:p>
    <w:p w14:paraId="31E1B794"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Teniamo sempre ben presente che la nostra identità, l’identità di Figli in Cielo, il nostro DNA, cioè &lt;l’avere un figlio in Cielo&gt;, non è stato scelto da noi, non è stato voluto da noi, nessuno di noi l’avrebbe mai desiderato, ma è stato siglato direttamente dal Cielo.</w:t>
      </w:r>
    </w:p>
    <w:p w14:paraId="3B4C86CD"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È indipendente da una nostra volontà, da una nostra scelta, da un nostro discernimento. La nostra Comunità non è fatta da mani d’uomo, ma grazie ad un Progetto che ci sovrasta e ci precede. Che ci identifica e ci realizza come genitori, come mamme e papà di figli in Cielo. Tutto questo non lo dimentichiamo mai. </w:t>
      </w:r>
    </w:p>
    <w:p w14:paraId="01DC3EBE"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Per questo, oggi, sono immensamente felice di essere qui e vi ringrazio tanto di avermi dato questa meravigliosa opportunità, di mettere questo piccolo seme di speranza cristiana qui da voi, nei vostri cuori, in tutti coloro che vivono la dolorosa esperienza della perdita di una figlia, di un figlio, di una persona cara, perché nessun genitore viva da solo un dolore così grande.</w:t>
      </w:r>
    </w:p>
    <w:p w14:paraId="795FB172"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E questo seme crescerà, in base alla vostra fede, alla vostra speranza e vostra carità, alla vostra capacità di ascolto della Parola di Dio e della sua Volontà. Dipenderà dalla perseveranza dei vostri &lt;sì&gt;, ma soprattutto dalla vostra disponibilità di cambiamento e passare da una maternità e paternità biologica-psicologica ad una maternità-paternità spirituale, dall’io a Dio, dal mio mondo, al mondo di Dio, che oggi è il mondo dei nostri amati figli.</w:t>
      </w:r>
    </w:p>
    <w:p w14:paraId="67276BFC"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Pieni di speranza cristiana allora, carissime mamme e papà, prepariamoci a vivere le nostre doglie del parto in questa prossima Settimana Santa, la passione e </w:t>
      </w:r>
      <w:r w:rsidRPr="001430FD">
        <w:rPr>
          <w:rFonts w:ascii="Bookman Old Style" w:hAnsi="Bookman Old Style"/>
          <w:bCs/>
        </w:rPr>
        <w:lastRenderedPageBreak/>
        <w:t xml:space="preserve">morte che ciascuno di noi ha vissuto sulla propria pelle intimamente stretti alla passione e morte di Gesù. </w:t>
      </w:r>
    </w:p>
    <w:p w14:paraId="6E667FD5"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Percorriamo la nostra Via Crucis incollati al nostro amato Gesù, mano nella mano con Maria, e con i nostri amati figli in Cielo, lungo tutto il calvario, con la sicura speranza che Lui ha già vinto la morte. </w:t>
      </w:r>
    </w:p>
    <w:p w14:paraId="6D42EDAF"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Offriamo il nostro Sabato Santo alla nostra Mamma celeste, in silenzio, in raccoglimento, e affidiamo a lei la nostra vita perché ci aiuti a diventare come lei, nuove mamme e nuovi papà di figli in Cielo, nello Spirito. Sia la nostra vita ricolma e riconoscente di questa grande grazia.</w:t>
      </w:r>
    </w:p>
    <w:p w14:paraId="3BA55493"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
          <w:bCs/>
        </w:rPr>
      </w:pPr>
      <w:r w:rsidRPr="001430FD">
        <w:rPr>
          <w:rFonts w:ascii="Bookman Old Style" w:hAnsi="Bookman Old Style"/>
        </w:rPr>
        <w:t xml:space="preserve">Ed ora vorrei chiudere con le bellissime parole di Papa Francesco pronunciate nel lontano 2017, ma che sembrano scritte questa sera, proprio per ciascuno di noi: </w:t>
      </w:r>
      <w:r w:rsidRPr="001430FD">
        <w:rPr>
          <w:rFonts w:ascii="Bookman Old Style" w:hAnsi="Bookman Old Style"/>
          <w:b/>
          <w:bCs/>
        </w:rPr>
        <w:t xml:space="preserve">&lt;Di lei sotto la croce non ci sono riferiti né grida né lamenti e nemmeno parole. Ci è trasmesso il suo silenzio col quale avvolge il mistero che non comprende, permettendo però che esso cresca e fiorisca nella speranza&gt;. </w:t>
      </w:r>
    </w:p>
    <w:p w14:paraId="50AA6AEF"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È questo, carissime mamme e carissimi papà, l’augurio che faccio a ciascuno di voi questa sera. </w:t>
      </w:r>
    </w:p>
    <w:p w14:paraId="34D5435E"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 xml:space="preserve">O Padre fa che in questi giorni benedetti il Mistero di Dio cresca e fiorisca nei nostri cuori, nella speranza cristiana. </w:t>
      </w:r>
    </w:p>
    <w:p w14:paraId="7486403E"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bCs/>
        </w:rPr>
        <w:t>Buona Risurrezione!</w:t>
      </w:r>
    </w:p>
    <w:p w14:paraId="5D5B7538"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p>
    <w:p w14:paraId="18ACD85D" w14:textId="77777777" w:rsidR="001430FD" w:rsidRPr="001430FD" w:rsidRDefault="001430FD" w:rsidP="001430FD">
      <w:pPr>
        <w:autoSpaceDE w:val="0"/>
        <w:autoSpaceDN w:val="0"/>
        <w:adjustRightInd w:val="0"/>
        <w:spacing w:line="276" w:lineRule="auto"/>
        <w:ind w:firstLine="708"/>
        <w:jc w:val="both"/>
        <w:rPr>
          <w:rFonts w:ascii="Bookman Old Style" w:hAnsi="Bookman Old Style"/>
          <w:bCs/>
        </w:rPr>
      </w:pPr>
      <w:r w:rsidRPr="001430FD">
        <w:rPr>
          <w:rFonts w:ascii="Bookman Old Style" w:hAnsi="Bookman Old Style"/>
        </w:rPr>
        <w:t>Vi voglio bene</w:t>
      </w:r>
    </w:p>
    <w:p w14:paraId="39F5144B" w14:textId="77777777" w:rsidR="001430FD" w:rsidRPr="007E434B" w:rsidRDefault="001430FD" w:rsidP="001430FD">
      <w:pPr>
        <w:rPr>
          <w:rFonts w:ascii="Bookman Old Style" w:hAnsi="Bookman Old Style"/>
          <w:sz w:val="28"/>
          <w:szCs w:val="28"/>
        </w:rPr>
      </w:pP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sz w:val="28"/>
          <w:szCs w:val="28"/>
        </w:rPr>
        <w:tab/>
      </w:r>
      <w:r w:rsidRPr="007E434B">
        <w:rPr>
          <w:rFonts w:ascii="Bookman Old Style" w:hAnsi="Bookman Old Style"/>
          <w:noProof/>
          <w:sz w:val="28"/>
          <w:szCs w:val="28"/>
        </w:rPr>
        <w:drawing>
          <wp:inline distT="0" distB="0" distL="0" distR="0" wp14:anchorId="0A18570B" wp14:editId="62CFF3A5">
            <wp:extent cx="1808480" cy="391160"/>
            <wp:effectExtent l="0" t="0" r="0" b="0"/>
            <wp:docPr id="2" name="Immagine 1" descr="Macintosh HD:Users:Andreana:Desktop:Firme:Vos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dreana:Desktop:Firme:Vostr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8480" cy="391160"/>
                    </a:xfrm>
                    <a:prstGeom prst="rect">
                      <a:avLst/>
                    </a:prstGeom>
                    <a:noFill/>
                    <a:ln>
                      <a:noFill/>
                    </a:ln>
                  </pic:spPr>
                </pic:pic>
              </a:graphicData>
            </a:graphic>
          </wp:inline>
        </w:drawing>
      </w:r>
    </w:p>
    <w:p w14:paraId="6BD6CED1" w14:textId="77777777" w:rsidR="00E957B5" w:rsidRDefault="00E957B5" w:rsidP="00B7455C">
      <w:pPr>
        <w:jc w:val="both"/>
        <w:rPr>
          <w:rFonts w:ascii="Bookman Old Style" w:hAnsi="Bookman Old Style"/>
          <w:sz w:val="22"/>
          <w:szCs w:val="22"/>
        </w:rPr>
      </w:pPr>
    </w:p>
    <w:p w14:paraId="0DFACE61" w14:textId="10B7FAD7" w:rsidR="00C2191C" w:rsidRPr="00E957B5" w:rsidRDefault="00C2191C" w:rsidP="00C817E9">
      <w:pPr>
        <w:spacing w:line="276" w:lineRule="auto"/>
        <w:rPr>
          <w:rFonts w:ascii="Bookman Old Style" w:hAnsi="Bookman Old Style" w:cs="Bookman Old Style"/>
        </w:rPr>
      </w:pPr>
    </w:p>
    <w:sectPr w:rsidR="00C2191C" w:rsidRPr="00E957B5">
      <w:headerReference w:type="even" r:id="rId8"/>
      <w:headerReference w:type="default" r:id="rId9"/>
      <w:footerReference w:type="even" r:id="rId10"/>
      <w:footerReference w:type="default" r:id="rId11"/>
      <w:headerReference w:type="first" r:id="rId12"/>
      <w:footerReference w:type="first" r:id="rId13"/>
      <w:pgSz w:w="11900" w:h="16840"/>
      <w:pgMar w:top="33" w:right="1134" w:bottom="1134" w:left="1134" w:header="284" w:footer="3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805F2" w14:textId="77777777" w:rsidR="00511078" w:rsidRDefault="00511078" w:rsidP="005648D8">
      <w:r>
        <w:separator/>
      </w:r>
    </w:p>
  </w:endnote>
  <w:endnote w:type="continuationSeparator" w:id="0">
    <w:p w14:paraId="445CE614" w14:textId="77777777" w:rsidR="00511078" w:rsidRDefault="00511078" w:rsidP="00564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Times New Roman (Corpo CS)">
    <w:altName w:val="Times New Roman"/>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Open Sans">
    <w:panose1 w:val="020B0604020202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369031198"/>
      <w:docPartObj>
        <w:docPartGallery w:val="Page Numbers (Bottom of Page)"/>
        <w:docPartUnique/>
      </w:docPartObj>
    </w:sdtPr>
    <w:sdtContent>
      <w:p w14:paraId="6E93A4A1" w14:textId="27CB62D4" w:rsidR="001430FD" w:rsidRDefault="001430FD" w:rsidP="00C21CDA">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022B469" w14:textId="77777777" w:rsidR="00DA6C1E" w:rsidRDefault="00DA6C1E" w:rsidP="001430F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976169"/>
      <w:docPartObj>
        <w:docPartGallery w:val="Page Numbers (Bottom of Page)"/>
        <w:docPartUnique/>
      </w:docPartObj>
    </w:sdtPr>
    <w:sdtContent>
      <w:p w14:paraId="0302A5B3" w14:textId="741E8A96" w:rsidR="001430FD" w:rsidRDefault="001430FD" w:rsidP="00C21CDA">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13</w:t>
        </w:r>
        <w:r>
          <w:rPr>
            <w:rStyle w:val="Numeropagina"/>
          </w:rPr>
          <w:fldChar w:fldCharType="end"/>
        </w:r>
      </w:p>
    </w:sdtContent>
  </w:sdt>
  <w:p w14:paraId="089CFA8E" w14:textId="76B741FC" w:rsidR="00DB2E7B" w:rsidRDefault="008D7CD4" w:rsidP="001430FD">
    <w:pPr>
      <w:pStyle w:val="Pidipagina"/>
      <w:tabs>
        <w:tab w:val="clear" w:pos="9972"/>
        <w:tab w:val="right" w:pos="9612"/>
      </w:tabs>
      <w:spacing w:line="360" w:lineRule="auto"/>
      <w:ind w:right="360"/>
      <w:jc w:val="center"/>
      <w:rPr>
        <w:rFonts w:ascii="Bookman Old Style" w:eastAsia="Bookman Old Style" w:hAnsi="Bookman Old Style" w:cs="Bookman Old Style"/>
        <w:spacing w:val="20"/>
        <w:kern w:val="24"/>
        <w:sz w:val="14"/>
        <w:szCs w:val="14"/>
      </w:rPr>
    </w:pPr>
    <w:r>
      <w:rPr>
        <w:rFonts w:ascii="Bookman Old Style" w:hAnsi="Bookman Old Style"/>
        <w:spacing w:val="20"/>
        <w:kern w:val="24"/>
        <w:sz w:val="18"/>
        <w:szCs w:val="18"/>
      </w:rPr>
      <w:t xml:space="preserve">“Figli in Cielo” </w:t>
    </w:r>
    <w:r>
      <w:rPr>
        <w:rFonts w:ascii="Bookman Old Style" w:hAnsi="Bookman Old Style"/>
        <w:i/>
        <w:iCs/>
        <w:spacing w:val="20"/>
        <w:kern w:val="24"/>
        <w:sz w:val="14"/>
        <w:szCs w:val="14"/>
      </w:rPr>
      <w:t>Scuola di Fede e di Preghiera</w:t>
    </w:r>
    <w:r>
      <w:rPr>
        <w:rFonts w:ascii="Bookman Old Style" w:hAnsi="Bookman Old Style"/>
        <w:spacing w:val="20"/>
        <w:kern w:val="24"/>
        <w:sz w:val="14"/>
        <w:szCs w:val="14"/>
      </w:rPr>
      <w:t xml:space="preserve"> – APS</w:t>
    </w:r>
  </w:p>
  <w:p w14:paraId="0944C918" w14:textId="3C31DF35" w:rsidR="00DB2E7B" w:rsidRDefault="008D7CD4" w:rsidP="005648D8">
    <w:pPr>
      <w:pStyle w:val="Pidipagina"/>
      <w:tabs>
        <w:tab w:val="clear" w:pos="9972"/>
        <w:tab w:val="right" w:pos="9612"/>
      </w:tabs>
      <w:spacing w:line="360" w:lineRule="auto"/>
      <w:jc w:val="center"/>
      <w:rPr>
        <w:rFonts w:ascii="Bookman Old Style" w:eastAsia="Bookman Old Style" w:hAnsi="Bookman Old Style" w:cs="Bookman Old Style"/>
        <w:spacing w:val="20"/>
        <w:kern w:val="24"/>
        <w:sz w:val="10"/>
        <w:szCs w:val="10"/>
      </w:rPr>
    </w:pPr>
    <w:r>
      <w:rPr>
        <w:rFonts w:ascii="Bookman Old Style" w:hAnsi="Bookman Old Style"/>
        <w:spacing w:val="20"/>
        <w:kern w:val="24"/>
        <w:sz w:val="10"/>
        <w:szCs w:val="10"/>
      </w:rPr>
      <w:t xml:space="preserve">Sede legale: Viale Vaticano 40 – 00165 Roma Tel +39 06 21126094 – Sede operativa: </w:t>
    </w:r>
    <w:r w:rsidR="00DA6C1E">
      <w:rPr>
        <w:rFonts w:ascii="Bookman Old Style" w:hAnsi="Bookman Old Style"/>
        <w:spacing w:val="20"/>
        <w:kern w:val="24"/>
        <w:sz w:val="10"/>
        <w:szCs w:val="10"/>
      </w:rPr>
      <w:t>Via Puccini 27</w:t>
    </w:r>
    <w:r>
      <w:rPr>
        <w:rFonts w:ascii="Bookman Old Style" w:hAnsi="Bookman Old Style"/>
        <w:spacing w:val="20"/>
        <w:kern w:val="24"/>
        <w:sz w:val="10"/>
        <w:szCs w:val="10"/>
      </w:rPr>
      <w:t xml:space="preserve"> – 431</w:t>
    </w:r>
    <w:r w:rsidR="00D1041C">
      <w:rPr>
        <w:rFonts w:ascii="Bookman Old Style" w:hAnsi="Bookman Old Style"/>
        <w:spacing w:val="20"/>
        <w:kern w:val="24"/>
        <w:sz w:val="10"/>
        <w:szCs w:val="10"/>
      </w:rPr>
      <w:t>2</w:t>
    </w:r>
    <w:r w:rsidR="00DA6C1E">
      <w:rPr>
        <w:rFonts w:ascii="Bookman Old Style" w:hAnsi="Bookman Old Style"/>
        <w:spacing w:val="20"/>
        <w:kern w:val="24"/>
        <w:sz w:val="10"/>
        <w:szCs w:val="10"/>
      </w:rPr>
      <w:t>3</w:t>
    </w:r>
    <w:r>
      <w:rPr>
        <w:rFonts w:ascii="Bookman Old Style" w:hAnsi="Bookman Old Style"/>
        <w:spacing w:val="20"/>
        <w:kern w:val="24"/>
        <w:sz w:val="10"/>
        <w:szCs w:val="10"/>
      </w:rPr>
      <w:t xml:space="preserve"> Parma Tel 0521 </w:t>
    </w:r>
    <w:r w:rsidR="00DA6C1E">
      <w:rPr>
        <w:rFonts w:ascii="Bookman Old Style" w:hAnsi="Bookman Old Style"/>
        <w:spacing w:val="20"/>
        <w:kern w:val="24"/>
        <w:sz w:val="10"/>
        <w:szCs w:val="10"/>
      </w:rPr>
      <w:t>489425</w:t>
    </w:r>
  </w:p>
  <w:p w14:paraId="2EE35757" w14:textId="77777777" w:rsidR="00DB2E7B" w:rsidRPr="001346DA" w:rsidRDefault="008D7CD4" w:rsidP="005648D8">
    <w:pPr>
      <w:pStyle w:val="Pidipagina"/>
      <w:tabs>
        <w:tab w:val="clear" w:pos="9972"/>
        <w:tab w:val="right" w:pos="9612"/>
      </w:tabs>
      <w:spacing w:line="216" w:lineRule="auto"/>
      <w:jc w:val="center"/>
      <w:rPr>
        <w:lang w:val="en-US"/>
      </w:rPr>
    </w:pPr>
    <w:r>
      <w:rPr>
        <w:rFonts w:ascii="Bookman Old Style" w:hAnsi="Bookman Old Style"/>
        <w:spacing w:val="20"/>
        <w:kern w:val="24"/>
        <w:sz w:val="10"/>
        <w:szCs w:val="10"/>
        <w:lang w:val="en-US"/>
      </w:rPr>
      <w:t>C.F. 92106790345    www.figlincielo.it - figlincielo@figlincielo.it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EB47" w14:textId="77777777" w:rsidR="00DA6C1E" w:rsidRDefault="00DA6C1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E64E" w14:textId="77777777" w:rsidR="00511078" w:rsidRDefault="00511078" w:rsidP="005648D8">
      <w:r>
        <w:separator/>
      </w:r>
    </w:p>
  </w:footnote>
  <w:footnote w:type="continuationSeparator" w:id="0">
    <w:p w14:paraId="37240B0E" w14:textId="77777777" w:rsidR="00511078" w:rsidRDefault="00511078" w:rsidP="00564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7B2E" w14:textId="77777777" w:rsidR="00DA6C1E" w:rsidRDefault="00DA6C1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4BFB" w14:textId="77777777" w:rsidR="00DB2E7B" w:rsidRDefault="00DB2E7B" w:rsidP="005648D8"/>
  <w:p w14:paraId="1C13AFE2" w14:textId="77777777" w:rsidR="00DB2E7B" w:rsidRDefault="008D7CD4" w:rsidP="005648D8">
    <w:r>
      <w:rPr>
        <w:noProof/>
      </w:rPr>
      <w:drawing>
        <wp:inline distT="0" distB="0" distL="0" distR="0" wp14:anchorId="2AB49235" wp14:editId="21EB944A">
          <wp:extent cx="2181138" cy="1073150"/>
          <wp:effectExtent l="0" t="0" r="3810" b="0"/>
          <wp:docPr id="1073741825" name="officeArt object" descr="Immagine"/>
          <wp:cNvGraphicFramePr/>
          <a:graphic xmlns:a="http://schemas.openxmlformats.org/drawingml/2006/main">
            <a:graphicData uri="http://schemas.openxmlformats.org/drawingml/2006/picture">
              <pic:pic xmlns:pic="http://schemas.openxmlformats.org/drawingml/2006/picture">
                <pic:nvPicPr>
                  <pic:cNvPr id="1073741825" name="Immagine" descr="Immagine"/>
                  <pic:cNvPicPr>
                    <a:picLocks noChangeAspect="1"/>
                  </pic:cNvPicPr>
                </pic:nvPicPr>
                <pic:blipFill>
                  <a:blip r:embed="rId1"/>
                  <a:stretch>
                    <a:fillRect/>
                  </a:stretch>
                </pic:blipFill>
                <pic:spPr>
                  <a:xfrm>
                    <a:off x="0" y="0"/>
                    <a:ext cx="2219190" cy="1091872"/>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EE58" w14:textId="77777777" w:rsidR="00DA6C1E" w:rsidRDefault="00DA6C1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C8A"/>
    <w:multiLevelType w:val="hybridMultilevel"/>
    <w:tmpl w:val="35869E1A"/>
    <w:numStyleLink w:val="Stileimportato1"/>
  </w:abstractNum>
  <w:abstractNum w:abstractNumId="1" w15:restartNumberingAfterBreak="0">
    <w:nsid w:val="135259BE"/>
    <w:multiLevelType w:val="hybridMultilevel"/>
    <w:tmpl w:val="680E58E4"/>
    <w:lvl w:ilvl="0" w:tplc="5C3C0770">
      <w:numFmt w:val="bullet"/>
      <w:lvlText w:val="-"/>
      <w:lvlJc w:val="left"/>
      <w:pPr>
        <w:ind w:left="284" w:hanging="284"/>
      </w:pPr>
      <w:rPr>
        <w:rFonts w:ascii="Bookman Old Style" w:eastAsia="Arial Unicode MS" w:hAnsi="Bookman Old Style" w:cs="Bookman Old Styl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112012"/>
    <w:multiLevelType w:val="hybridMultilevel"/>
    <w:tmpl w:val="35869E1A"/>
    <w:styleLink w:val="Stileimportato1"/>
    <w:lvl w:ilvl="0" w:tplc="E4923BC8">
      <w:start w:val="1"/>
      <w:numFmt w:val="bullet"/>
      <w:lvlText w:val="-"/>
      <w:lvlJc w:val="left"/>
      <w:pPr>
        <w:ind w:left="720" w:hanging="360"/>
      </w:pPr>
      <w:rPr>
        <w:rFonts w:ascii="Bookman Old Style" w:eastAsia="Bookman Old Style" w:hAnsi="Bookman Old Style" w:cs="Bookman Old Style"/>
        <w:b w:val="0"/>
        <w:bCs w:val="0"/>
        <w:i w:val="0"/>
        <w:iCs w:val="0"/>
        <w:caps w:val="0"/>
        <w:smallCaps w:val="0"/>
        <w:strike w:val="0"/>
        <w:dstrike w:val="0"/>
        <w:outline w:val="0"/>
        <w:emboss w:val="0"/>
        <w:imprint w:val="0"/>
        <w:spacing w:val="0"/>
        <w:w w:val="100"/>
        <w:kern w:val="0"/>
        <w:position w:val="0"/>
        <w:highlight w:val="none"/>
        <w:vertAlign w:val="baseline"/>
      </w:rPr>
    </w:lvl>
    <w:lvl w:ilvl="1" w:tplc="EEEE9E88">
      <w:start w:val="1"/>
      <w:numFmt w:val="bullet"/>
      <w:lvlText w:val="o"/>
      <w:lvlJc w:val="left"/>
      <w:pPr>
        <w:ind w:left="1440" w:hanging="360"/>
      </w:pPr>
      <w:rPr>
        <w:rFonts w:ascii="Bookman Old Style" w:eastAsia="Bookman Old Style" w:hAnsi="Bookman Old Style" w:cs="Bookman Old Style"/>
        <w:b w:val="0"/>
        <w:bCs w:val="0"/>
        <w:i w:val="0"/>
        <w:iCs w:val="0"/>
        <w:caps w:val="0"/>
        <w:smallCaps w:val="0"/>
        <w:strike w:val="0"/>
        <w:dstrike w:val="0"/>
        <w:outline w:val="0"/>
        <w:emboss w:val="0"/>
        <w:imprint w:val="0"/>
        <w:spacing w:val="0"/>
        <w:w w:val="100"/>
        <w:kern w:val="0"/>
        <w:position w:val="0"/>
        <w:highlight w:val="none"/>
        <w:vertAlign w:val="baseline"/>
      </w:rPr>
    </w:lvl>
    <w:lvl w:ilvl="2" w:tplc="42BEE7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88484E0">
      <w:start w:val="1"/>
      <w:numFmt w:val="bullet"/>
      <w:lvlText w:val="•"/>
      <w:lvlJc w:val="left"/>
      <w:pPr>
        <w:ind w:left="2880" w:hanging="360"/>
      </w:pPr>
      <w:rPr>
        <w:rFonts w:ascii="Bookman Old Style" w:eastAsia="Bookman Old Style" w:hAnsi="Bookman Old Style" w:cs="Bookman Old Style"/>
        <w:b w:val="0"/>
        <w:bCs w:val="0"/>
        <w:i w:val="0"/>
        <w:iCs w:val="0"/>
        <w:caps w:val="0"/>
        <w:smallCaps w:val="0"/>
        <w:strike w:val="0"/>
        <w:dstrike w:val="0"/>
        <w:outline w:val="0"/>
        <w:emboss w:val="0"/>
        <w:imprint w:val="0"/>
        <w:spacing w:val="0"/>
        <w:w w:val="100"/>
        <w:kern w:val="0"/>
        <w:position w:val="0"/>
        <w:highlight w:val="none"/>
        <w:vertAlign w:val="baseline"/>
      </w:rPr>
    </w:lvl>
    <w:lvl w:ilvl="4" w:tplc="EAFA3372">
      <w:start w:val="1"/>
      <w:numFmt w:val="bullet"/>
      <w:lvlText w:val="o"/>
      <w:lvlJc w:val="left"/>
      <w:pPr>
        <w:ind w:left="3600" w:hanging="360"/>
      </w:pPr>
      <w:rPr>
        <w:rFonts w:ascii="Bookman Old Style" w:eastAsia="Bookman Old Style" w:hAnsi="Bookman Old Style" w:cs="Bookman Old Style"/>
        <w:b w:val="0"/>
        <w:bCs w:val="0"/>
        <w:i w:val="0"/>
        <w:iCs w:val="0"/>
        <w:caps w:val="0"/>
        <w:smallCaps w:val="0"/>
        <w:strike w:val="0"/>
        <w:dstrike w:val="0"/>
        <w:outline w:val="0"/>
        <w:emboss w:val="0"/>
        <w:imprint w:val="0"/>
        <w:spacing w:val="0"/>
        <w:w w:val="100"/>
        <w:kern w:val="0"/>
        <w:position w:val="0"/>
        <w:highlight w:val="none"/>
        <w:vertAlign w:val="baseline"/>
      </w:rPr>
    </w:lvl>
    <w:lvl w:ilvl="5" w:tplc="1BCA69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E8D448">
      <w:start w:val="1"/>
      <w:numFmt w:val="bullet"/>
      <w:lvlText w:val="•"/>
      <w:lvlJc w:val="left"/>
      <w:pPr>
        <w:ind w:left="5040" w:hanging="360"/>
      </w:pPr>
      <w:rPr>
        <w:rFonts w:ascii="Bookman Old Style" w:eastAsia="Bookman Old Style" w:hAnsi="Bookman Old Style" w:cs="Bookman Old Style"/>
        <w:b w:val="0"/>
        <w:bCs w:val="0"/>
        <w:i w:val="0"/>
        <w:iCs w:val="0"/>
        <w:caps w:val="0"/>
        <w:smallCaps w:val="0"/>
        <w:strike w:val="0"/>
        <w:dstrike w:val="0"/>
        <w:outline w:val="0"/>
        <w:emboss w:val="0"/>
        <w:imprint w:val="0"/>
        <w:spacing w:val="0"/>
        <w:w w:val="100"/>
        <w:kern w:val="0"/>
        <w:position w:val="0"/>
        <w:highlight w:val="none"/>
        <w:vertAlign w:val="baseline"/>
      </w:rPr>
    </w:lvl>
    <w:lvl w:ilvl="7" w:tplc="451A66BE">
      <w:start w:val="1"/>
      <w:numFmt w:val="bullet"/>
      <w:lvlText w:val="o"/>
      <w:lvlJc w:val="left"/>
      <w:pPr>
        <w:ind w:left="5760" w:hanging="360"/>
      </w:pPr>
      <w:rPr>
        <w:rFonts w:ascii="Bookman Old Style" w:eastAsia="Bookman Old Style" w:hAnsi="Bookman Old Style" w:cs="Bookman Old Style"/>
        <w:b w:val="0"/>
        <w:bCs w:val="0"/>
        <w:i w:val="0"/>
        <w:iCs w:val="0"/>
        <w:caps w:val="0"/>
        <w:smallCaps w:val="0"/>
        <w:strike w:val="0"/>
        <w:dstrike w:val="0"/>
        <w:outline w:val="0"/>
        <w:emboss w:val="0"/>
        <w:imprint w:val="0"/>
        <w:spacing w:val="0"/>
        <w:w w:val="100"/>
        <w:kern w:val="0"/>
        <w:position w:val="0"/>
        <w:highlight w:val="none"/>
        <w:vertAlign w:val="baseline"/>
      </w:rPr>
    </w:lvl>
    <w:lvl w:ilvl="8" w:tplc="0D1A213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9F142C9"/>
    <w:multiLevelType w:val="hybridMultilevel"/>
    <w:tmpl w:val="ADE47200"/>
    <w:lvl w:ilvl="0" w:tplc="5DE22248">
      <w:start w:val="25"/>
      <w:numFmt w:val="bullet"/>
      <w:lvlText w:val="-"/>
      <w:lvlJc w:val="left"/>
      <w:pPr>
        <w:ind w:left="720" w:hanging="360"/>
      </w:pPr>
      <w:rPr>
        <w:rFonts w:ascii="Bookman Old Style" w:eastAsiaTheme="minorHAnsi" w:hAnsi="Bookman Old Style" w:cs="Times New Roman (Corpo C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C253C7D"/>
    <w:multiLevelType w:val="hybridMultilevel"/>
    <w:tmpl w:val="3F481AFE"/>
    <w:lvl w:ilvl="0" w:tplc="5EAC42F0">
      <w:numFmt w:val="bullet"/>
      <w:lvlText w:val="-"/>
      <w:lvlJc w:val="left"/>
      <w:pPr>
        <w:ind w:left="1080" w:hanging="360"/>
      </w:pPr>
      <w:rPr>
        <w:rFonts w:ascii="Bookman Old Style" w:eastAsia="Arial Unicode MS" w:hAnsi="Bookman Old Style" w:cs="Arial Unicode M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3D314D39"/>
    <w:multiLevelType w:val="hybridMultilevel"/>
    <w:tmpl w:val="D0A4BDEA"/>
    <w:lvl w:ilvl="0" w:tplc="10DAFFB8">
      <w:start w:val="19"/>
      <w:numFmt w:val="bullet"/>
      <w:lvlText w:val="-"/>
      <w:lvlJc w:val="left"/>
      <w:pPr>
        <w:ind w:left="1068" w:hanging="360"/>
      </w:pPr>
      <w:rPr>
        <w:rFonts w:ascii="Garamond" w:eastAsia="Arial Unicode MS" w:hAnsi="Garamond" w:cs="Arial Unicode M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52D50EC1"/>
    <w:multiLevelType w:val="hybridMultilevel"/>
    <w:tmpl w:val="5B5C6D14"/>
    <w:lvl w:ilvl="0" w:tplc="0166129C">
      <w:start w:val="3"/>
      <w:numFmt w:val="bullet"/>
      <w:lvlText w:val="-"/>
      <w:lvlJc w:val="left"/>
      <w:pPr>
        <w:ind w:left="720" w:hanging="360"/>
      </w:pPr>
      <w:rPr>
        <w:rFonts w:ascii="Arial" w:eastAsiaTheme="majorEastAsia"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3E10EF"/>
    <w:multiLevelType w:val="hybridMultilevel"/>
    <w:tmpl w:val="3FC2726E"/>
    <w:lvl w:ilvl="0" w:tplc="CFEC1FB8">
      <w:start w:val="20"/>
      <w:numFmt w:val="bullet"/>
      <w:lvlText w:val="-"/>
      <w:lvlJc w:val="left"/>
      <w:pPr>
        <w:ind w:left="720" w:hanging="360"/>
      </w:pPr>
      <w:rPr>
        <w:rFonts w:ascii="Bookman Old Style" w:eastAsia="Times New Roman" w:hAnsi="Bookman Old 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1684137">
    <w:abstractNumId w:val="2"/>
  </w:num>
  <w:num w:numId="2" w16cid:durableId="1088383230">
    <w:abstractNumId w:val="0"/>
  </w:num>
  <w:num w:numId="3" w16cid:durableId="824276127">
    <w:abstractNumId w:val="4"/>
  </w:num>
  <w:num w:numId="4" w16cid:durableId="981470014">
    <w:abstractNumId w:val="7"/>
  </w:num>
  <w:num w:numId="5" w16cid:durableId="477309242">
    <w:abstractNumId w:val="1"/>
  </w:num>
  <w:num w:numId="6" w16cid:durableId="648174030">
    <w:abstractNumId w:val="5"/>
  </w:num>
  <w:num w:numId="7" w16cid:durableId="404497918">
    <w:abstractNumId w:val="3"/>
  </w:num>
  <w:num w:numId="8" w16cid:durableId="1347247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E7B"/>
    <w:rsid w:val="000038C2"/>
    <w:rsid w:val="000320A9"/>
    <w:rsid w:val="00034F84"/>
    <w:rsid w:val="00044095"/>
    <w:rsid w:val="000642D9"/>
    <w:rsid w:val="00076E5F"/>
    <w:rsid w:val="000A1C19"/>
    <w:rsid w:val="000A48A9"/>
    <w:rsid w:val="000C3421"/>
    <w:rsid w:val="000D02DB"/>
    <w:rsid w:val="000F7D9C"/>
    <w:rsid w:val="00114F56"/>
    <w:rsid w:val="0013393C"/>
    <w:rsid w:val="001346DA"/>
    <w:rsid w:val="001430FD"/>
    <w:rsid w:val="00146E69"/>
    <w:rsid w:val="001630F1"/>
    <w:rsid w:val="0018528D"/>
    <w:rsid w:val="001920F5"/>
    <w:rsid w:val="001B6052"/>
    <w:rsid w:val="001B61EC"/>
    <w:rsid w:val="00224DF2"/>
    <w:rsid w:val="00233724"/>
    <w:rsid w:val="00233D85"/>
    <w:rsid w:val="00235A1A"/>
    <w:rsid w:val="00240967"/>
    <w:rsid w:val="00250AD6"/>
    <w:rsid w:val="0027575B"/>
    <w:rsid w:val="00282A45"/>
    <w:rsid w:val="0028733A"/>
    <w:rsid w:val="00287A45"/>
    <w:rsid w:val="00292676"/>
    <w:rsid w:val="002A1A73"/>
    <w:rsid w:val="002A4426"/>
    <w:rsid w:val="002D6738"/>
    <w:rsid w:val="00301044"/>
    <w:rsid w:val="00304E2C"/>
    <w:rsid w:val="00324F72"/>
    <w:rsid w:val="00332B2C"/>
    <w:rsid w:val="0033472B"/>
    <w:rsid w:val="00347E52"/>
    <w:rsid w:val="00351AB6"/>
    <w:rsid w:val="00357F1B"/>
    <w:rsid w:val="00362453"/>
    <w:rsid w:val="0038186B"/>
    <w:rsid w:val="003A11B2"/>
    <w:rsid w:val="003A40AA"/>
    <w:rsid w:val="003D492D"/>
    <w:rsid w:val="004146F4"/>
    <w:rsid w:val="00414F19"/>
    <w:rsid w:val="00443126"/>
    <w:rsid w:val="004617F7"/>
    <w:rsid w:val="00471DA3"/>
    <w:rsid w:val="00475E1A"/>
    <w:rsid w:val="00486796"/>
    <w:rsid w:val="00487E5D"/>
    <w:rsid w:val="0049231B"/>
    <w:rsid w:val="00492724"/>
    <w:rsid w:val="00493D55"/>
    <w:rsid w:val="004B68A5"/>
    <w:rsid w:val="004C13FF"/>
    <w:rsid w:val="004C42AE"/>
    <w:rsid w:val="004F4863"/>
    <w:rsid w:val="00511078"/>
    <w:rsid w:val="00514F75"/>
    <w:rsid w:val="00530067"/>
    <w:rsid w:val="00536538"/>
    <w:rsid w:val="005648D8"/>
    <w:rsid w:val="005666BF"/>
    <w:rsid w:val="0056781B"/>
    <w:rsid w:val="00595904"/>
    <w:rsid w:val="00597779"/>
    <w:rsid w:val="005A3B10"/>
    <w:rsid w:val="005A5618"/>
    <w:rsid w:val="005A6DF0"/>
    <w:rsid w:val="005D6003"/>
    <w:rsid w:val="005E2E92"/>
    <w:rsid w:val="005F2537"/>
    <w:rsid w:val="00600849"/>
    <w:rsid w:val="00615DB6"/>
    <w:rsid w:val="006359BA"/>
    <w:rsid w:val="006512D6"/>
    <w:rsid w:val="0066731C"/>
    <w:rsid w:val="00673897"/>
    <w:rsid w:val="00680759"/>
    <w:rsid w:val="006909C7"/>
    <w:rsid w:val="006938EF"/>
    <w:rsid w:val="006B4E97"/>
    <w:rsid w:val="006E5285"/>
    <w:rsid w:val="006F004B"/>
    <w:rsid w:val="00712217"/>
    <w:rsid w:val="00716D9F"/>
    <w:rsid w:val="00723AD8"/>
    <w:rsid w:val="00733ADB"/>
    <w:rsid w:val="00736DA6"/>
    <w:rsid w:val="00742EB6"/>
    <w:rsid w:val="00772D2A"/>
    <w:rsid w:val="0078480C"/>
    <w:rsid w:val="00790558"/>
    <w:rsid w:val="007A0839"/>
    <w:rsid w:val="007C25EB"/>
    <w:rsid w:val="007D3EDA"/>
    <w:rsid w:val="007D7F0A"/>
    <w:rsid w:val="007E4168"/>
    <w:rsid w:val="007F047F"/>
    <w:rsid w:val="007F20BA"/>
    <w:rsid w:val="00801D71"/>
    <w:rsid w:val="0080491F"/>
    <w:rsid w:val="00805B0E"/>
    <w:rsid w:val="008135F1"/>
    <w:rsid w:val="00822880"/>
    <w:rsid w:val="00824076"/>
    <w:rsid w:val="008338D4"/>
    <w:rsid w:val="00843060"/>
    <w:rsid w:val="00854A3A"/>
    <w:rsid w:val="0085512C"/>
    <w:rsid w:val="008660E7"/>
    <w:rsid w:val="008A2A8B"/>
    <w:rsid w:val="008A658F"/>
    <w:rsid w:val="008C0515"/>
    <w:rsid w:val="008C0D24"/>
    <w:rsid w:val="008C31BC"/>
    <w:rsid w:val="008D7CD4"/>
    <w:rsid w:val="008E157F"/>
    <w:rsid w:val="00905CE3"/>
    <w:rsid w:val="00914C95"/>
    <w:rsid w:val="00921C51"/>
    <w:rsid w:val="00921CFF"/>
    <w:rsid w:val="00924304"/>
    <w:rsid w:val="00935597"/>
    <w:rsid w:val="00936C65"/>
    <w:rsid w:val="009465FD"/>
    <w:rsid w:val="00946E04"/>
    <w:rsid w:val="0095533C"/>
    <w:rsid w:val="009A588E"/>
    <w:rsid w:val="009C055F"/>
    <w:rsid w:val="009D23B3"/>
    <w:rsid w:val="009E261F"/>
    <w:rsid w:val="009F141A"/>
    <w:rsid w:val="009F719B"/>
    <w:rsid w:val="00A00879"/>
    <w:rsid w:val="00A04BB9"/>
    <w:rsid w:val="00A278B4"/>
    <w:rsid w:val="00A461DA"/>
    <w:rsid w:val="00A97DDE"/>
    <w:rsid w:val="00AA3E56"/>
    <w:rsid w:val="00AA5ABE"/>
    <w:rsid w:val="00AD0857"/>
    <w:rsid w:val="00AD135C"/>
    <w:rsid w:val="00AD39EC"/>
    <w:rsid w:val="00AE2243"/>
    <w:rsid w:val="00AE2A0C"/>
    <w:rsid w:val="00AE643B"/>
    <w:rsid w:val="00AF5293"/>
    <w:rsid w:val="00AF6E2F"/>
    <w:rsid w:val="00B0189C"/>
    <w:rsid w:val="00B037EE"/>
    <w:rsid w:val="00B17BC1"/>
    <w:rsid w:val="00B47764"/>
    <w:rsid w:val="00B55A86"/>
    <w:rsid w:val="00B55FA4"/>
    <w:rsid w:val="00B7455C"/>
    <w:rsid w:val="00BB3D29"/>
    <w:rsid w:val="00BB5CC8"/>
    <w:rsid w:val="00BB65AE"/>
    <w:rsid w:val="00BC7706"/>
    <w:rsid w:val="00BD6BF6"/>
    <w:rsid w:val="00BD7181"/>
    <w:rsid w:val="00BE0548"/>
    <w:rsid w:val="00BE5B0E"/>
    <w:rsid w:val="00C2191C"/>
    <w:rsid w:val="00C33C36"/>
    <w:rsid w:val="00C34C56"/>
    <w:rsid w:val="00C60F0E"/>
    <w:rsid w:val="00C634AB"/>
    <w:rsid w:val="00C71B41"/>
    <w:rsid w:val="00C74E15"/>
    <w:rsid w:val="00C817E9"/>
    <w:rsid w:val="00C827FA"/>
    <w:rsid w:val="00CB2EC6"/>
    <w:rsid w:val="00CB3440"/>
    <w:rsid w:val="00CC5C34"/>
    <w:rsid w:val="00CF181D"/>
    <w:rsid w:val="00D03E27"/>
    <w:rsid w:val="00D1041C"/>
    <w:rsid w:val="00D258AB"/>
    <w:rsid w:val="00D310FA"/>
    <w:rsid w:val="00D322D8"/>
    <w:rsid w:val="00D34690"/>
    <w:rsid w:val="00D355BB"/>
    <w:rsid w:val="00D44213"/>
    <w:rsid w:val="00D5025D"/>
    <w:rsid w:val="00D60837"/>
    <w:rsid w:val="00D67412"/>
    <w:rsid w:val="00D779AA"/>
    <w:rsid w:val="00D84EED"/>
    <w:rsid w:val="00D9236C"/>
    <w:rsid w:val="00D959DC"/>
    <w:rsid w:val="00DA6C1E"/>
    <w:rsid w:val="00DA6E9D"/>
    <w:rsid w:val="00DB2E7B"/>
    <w:rsid w:val="00DC319E"/>
    <w:rsid w:val="00DD21CC"/>
    <w:rsid w:val="00DE5A32"/>
    <w:rsid w:val="00E06AA0"/>
    <w:rsid w:val="00E33BF3"/>
    <w:rsid w:val="00E347A6"/>
    <w:rsid w:val="00E417BA"/>
    <w:rsid w:val="00E43021"/>
    <w:rsid w:val="00E920E1"/>
    <w:rsid w:val="00E937F2"/>
    <w:rsid w:val="00E95004"/>
    <w:rsid w:val="00E957B5"/>
    <w:rsid w:val="00EC3BF6"/>
    <w:rsid w:val="00EE268A"/>
    <w:rsid w:val="00EF4D86"/>
    <w:rsid w:val="00F110DA"/>
    <w:rsid w:val="00F2269D"/>
    <w:rsid w:val="00F2316B"/>
    <w:rsid w:val="00F46EBD"/>
    <w:rsid w:val="00F54935"/>
    <w:rsid w:val="00F56353"/>
    <w:rsid w:val="00F6695F"/>
    <w:rsid w:val="00F75775"/>
    <w:rsid w:val="00F7739E"/>
    <w:rsid w:val="00F909C1"/>
    <w:rsid w:val="00F925C1"/>
    <w:rsid w:val="00F95C89"/>
    <w:rsid w:val="00FA6378"/>
    <w:rsid w:val="00FB7885"/>
    <w:rsid w:val="00FC1F8B"/>
    <w:rsid w:val="00FC5245"/>
    <w:rsid w:val="00FC608B"/>
    <w:rsid w:val="00FC633F"/>
    <w:rsid w:val="00FC721C"/>
    <w:rsid w:val="00FD0DD3"/>
    <w:rsid w:val="00FD19D2"/>
    <w:rsid w:val="00FF70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E22CB"/>
  <w15:docId w15:val="{94E85E1F-DC40-D84E-A3E8-18DBC8A9F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Garamond" w:hAnsi="Garamond" w:cs="Arial Unicode MS"/>
      <w:color w:val="000000"/>
      <w:sz w:val="24"/>
      <w:szCs w:val="24"/>
      <w:u w:color="000000"/>
    </w:rPr>
  </w:style>
  <w:style w:type="paragraph" w:styleId="Titolo5">
    <w:name w:val="heading 5"/>
    <w:basedOn w:val="Normale"/>
    <w:link w:val="Titolo5Carattere"/>
    <w:uiPriority w:val="9"/>
    <w:qFormat/>
    <w:rsid w:val="00FF70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4"/>
    </w:pPr>
    <w:rPr>
      <w:rFonts w:ascii="Times New Roman" w:eastAsia="Times New Roman" w:hAnsi="Times New Roman" w:cs="Times New Roman"/>
      <w:b/>
      <w:bCs/>
      <w:color w:val="auto"/>
      <w:sz w:val="20"/>
      <w:szCs w:val="20"/>
      <w:bdr w:val="none" w:sz="0" w:space="0" w:color="auto"/>
    </w:rPr>
  </w:style>
  <w:style w:type="paragraph" w:styleId="Titolo6">
    <w:name w:val="heading 6"/>
    <w:basedOn w:val="Normale"/>
    <w:next w:val="Normale"/>
    <w:link w:val="Titolo6Carattere"/>
    <w:uiPriority w:val="9"/>
    <w:semiHidden/>
    <w:unhideWhenUsed/>
    <w:qFormat/>
    <w:rsid w:val="000F7D9C"/>
    <w:pPr>
      <w:keepNext/>
      <w:keepLines/>
      <w:spacing w:before="4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Pidipagina">
    <w:name w:val="footer"/>
    <w:pPr>
      <w:tabs>
        <w:tab w:val="center" w:pos="4986"/>
        <w:tab w:val="right" w:pos="9972"/>
      </w:tabs>
    </w:pPr>
    <w:rPr>
      <w:rFonts w:ascii="Garamond" w:hAnsi="Garamond" w:cs="Arial Unicode MS"/>
      <w:color w:val="000000"/>
      <w:sz w:val="24"/>
      <w:szCs w:val="24"/>
      <w:u w:color="000000"/>
    </w:rPr>
  </w:style>
  <w:style w:type="paragraph" w:customStyle="1" w:styleId="Didefault">
    <w:name w:val="Di 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Stileimportato1">
    <w:name w:val="Stile importato 1"/>
    <w:pPr>
      <w:numPr>
        <w:numId w:val="1"/>
      </w:numPr>
    </w:pPr>
  </w:style>
  <w:style w:type="paragraph" w:styleId="Paragrafoelenco">
    <w:name w:val="List Paragraph"/>
    <w:basedOn w:val="Normale"/>
    <w:uiPriority w:val="34"/>
    <w:qFormat/>
    <w:rsid w:val="0028733A"/>
    <w:pPr>
      <w:ind w:left="720"/>
      <w:contextualSpacing/>
    </w:pPr>
  </w:style>
  <w:style w:type="paragraph" w:styleId="Intestazione">
    <w:name w:val="header"/>
    <w:basedOn w:val="Normale"/>
    <w:link w:val="IntestazioneCarattere"/>
    <w:uiPriority w:val="99"/>
    <w:unhideWhenUsed/>
    <w:rsid w:val="005648D8"/>
    <w:pPr>
      <w:tabs>
        <w:tab w:val="center" w:pos="4819"/>
        <w:tab w:val="right" w:pos="9638"/>
      </w:tabs>
    </w:pPr>
  </w:style>
  <w:style w:type="character" w:customStyle="1" w:styleId="IntestazioneCarattere">
    <w:name w:val="Intestazione Carattere"/>
    <w:basedOn w:val="Carpredefinitoparagrafo"/>
    <w:link w:val="Intestazione"/>
    <w:uiPriority w:val="99"/>
    <w:rsid w:val="005648D8"/>
    <w:rPr>
      <w:rFonts w:ascii="Garamond" w:hAnsi="Garamond" w:cs="Arial Unicode MS"/>
      <w:color w:val="000000"/>
      <w:sz w:val="24"/>
      <w:szCs w:val="24"/>
      <w:u w:color="000000"/>
    </w:rPr>
  </w:style>
  <w:style w:type="character" w:customStyle="1" w:styleId="Titolo5Carattere">
    <w:name w:val="Titolo 5 Carattere"/>
    <w:basedOn w:val="Carpredefinitoparagrafo"/>
    <w:link w:val="Titolo5"/>
    <w:uiPriority w:val="9"/>
    <w:rsid w:val="00FF70D9"/>
    <w:rPr>
      <w:rFonts w:eastAsia="Times New Roman"/>
      <w:b/>
      <w:bCs/>
      <w:bdr w:val="none" w:sz="0" w:space="0" w:color="auto"/>
    </w:rPr>
  </w:style>
  <w:style w:type="character" w:customStyle="1" w:styleId="apple-converted-space">
    <w:name w:val="apple-converted-space"/>
    <w:basedOn w:val="Carpredefinitoparagrafo"/>
    <w:rsid w:val="000642D9"/>
  </w:style>
  <w:style w:type="character" w:styleId="Menzionenonrisolta">
    <w:name w:val="Unresolved Mention"/>
    <w:basedOn w:val="Carpredefinitoparagrafo"/>
    <w:uiPriority w:val="99"/>
    <w:semiHidden/>
    <w:unhideWhenUsed/>
    <w:rsid w:val="00A97DDE"/>
    <w:rPr>
      <w:color w:val="605E5C"/>
      <w:shd w:val="clear" w:color="auto" w:fill="E1DFDD"/>
    </w:rPr>
  </w:style>
  <w:style w:type="paragraph" w:customStyle="1" w:styleId="commentotesto">
    <w:name w:val="commento_testo"/>
    <w:basedOn w:val="Normale"/>
    <w:rsid w:val="000F7D9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 w:type="character" w:customStyle="1" w:styleId="Titolo6Carattere">
    <w:name w:val="Titolo 6 Carattere"/>
    <w:basedOn w:val="Carpredefinitoparagrafo"/>
    <w:link w:val="Titolo6"/>
    <w:uiPriority w:val="9"/>
    <w:semiHidden/>
    <w:rsid w:val="000F7D9C"/>
    <w:rPr>
      <w:rFonts w:asciiTheme="majorHAnsi" w:eastAsiaTheme="majorEastAsia" w:hAnsiTheme="majorHAnsi" w:cstheme="majorBidi"/>
      <w:color w:val="243F60" w:themeColor="accent1" w:themeShade="7F"/>
      <w:sz w:val="24"/>
      <w:szCs w:val="24"/>
      <w:u w:color="000000"/>
    </w:rPr>
  </w:style>
  <w:style w:type="character" w:styleId="Enfasicorsivo">
    <w:name w:val="Emphasis"/>
    <w:basedOn w:val="Carpredefinitoparagrafo"/>
    <w:uiPriority w:val="20"/>
    <w:qFormat/>
    <w:rsid w:val="00D310FA"/>
    <w:rPr>
      <w:i/>
      <w:iCs/>
    </w:rPr>
  </w:style>
  <w:style w:type="paragraph" w:styleId="NormaleWeb">
    <w:name w:val="Normal (Web)"/>
    <w:basedOn w:val="Normale"/>
    <w:uiPriority w:val="99"/>
    <w:unhideWhenUsed/>
    <w:qFormat/>
    <w:rsid w:val="00D310F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 w:type="character" w:styleId="Enfasigrassetto">
    <w:name w:val="Strong"/>
    <w:basedOn w:val="Carpredefinitoparagrafo"/>
    <w:uiPriority w:val="22"/>
    <w:qFormat/>
    <w:rsid w:val="00D310FA"/>
    <w:rPr>
      <w:b/>
      <w:bCs/>
    </w:rPr>
  </w:style>
  <w:style w:type="character" w:customStyle="1" w:styleId="Carpredefinitoparagrafo1">
    <w:name w:val="Car. predefinito paragrafo1"/>
    <w:rsid w:val="00F110DA"/>
  </w:style>
  <w:style w:type="paragraph" w:styleId="Sottotitolo">
    <w:name w:val="Subtitle"/>
    <w:basedOn w:val="Normale"/>
    <w:next w:val="Normale"/>
    <w:link w:val="SottotitoloCarattere"/>
    <w:uiPriority w:val="11"/>
    <w:qFormat/>
    <w:rsid w:val="00B55A86"/>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eastAsia="en-US"/>
    </w:rPr>
  </w:style>
  <w:style w:type="character" w:customStyle="1" w:styleId="SottotitoloCarattere">
    <w:name w:val="Sottotitolo Carattere"/>
    <w:basedOn w:val="Carpredefinitoparagrafo"/>
    <w:link w:val="Sottotitolo"/>
    <w:uiPriority w:val="11"/>
    <w:rsid w:val="00B55A86"/>
    <w:rPr>
      <w:rFonts w:asciiTheme="minorHAnsi" w:eastAsiaTheme="minorEastAsia" w:hAnsiTheme="minorHAnsi" w:cstheme="minorBidi"/>
      <w:color w:val="5A5A5A" w:themeColor="text1" w:themeTint="A5"/>
      <w:spacing w:val="15"/>
      <w:sz w:val="22"/>
      <w:szCs w:val="22"/>
      <w:bdr w:val="none" w:sz="0" w:space="0" w:color="auto"/>
      <w:lang w:eastAsia="en-US"/>
    </w:rPr>
  </w:style>
  <w:style w:type="character" w:styleId="Numeropagina">
    <w:name w:val="page number"/>
    <w:basedOn w:val="Carpredefinitoparagrafo"/>
    <w:uiPriority w:val="99"/>
    <w:semiHidden/>
    <w:unhideWhenUsed/>
    <w:rsid w:val="001430FD"/>
  </w:style>
  <w:style w:type="character" w:customStyle="1" w:styleId="s5">
    <w:name w:val="s5"/>
    <w:basedOn w:val="Carpredefinitoparagrafo"/>
    <w:rsid w:val="001430FD"/>
  </w:style>
  <w:style w:type="character" w:customStyle="1" w:styleId="s7">
    <w:name w:val="s7"/>
    <w:basedOn w:val="Carpredefinitoparagrafo"/>
    <w:rsid w:val="001430FD"/>
  </w:style>
  <w:style w:type="character" w:customStyle="1" w:styleId="s8">
    <w:name w:val="s8"/>
    <w:basedOn w:val="Carpredefinitoparagrafo"/>
    <w:rsid w:val="001430FD"/>
  </w:style>
  <w:style w:type="character" w:customStyle="1" w:styleId="s9">
    <w:name w:val="s9"/>
    <w:basedOn w:val="Carpredefinitoparagrafo"/>
    <w:rsid w:val="001430FD"/>
  </w:style>
  <w:style w:type="character" w:customStyle="1" w:styleId="s10">
    <w:name w:val="s10"/>
    <w:basedOn w:val="Carpredefinitoparagrafo"/>
    <w:rsid w:val="001430FD"/>
  </w:style>
  <w:style w:type="paragraph" w:customStyle="1" w:styleId="s6">
    <w:name w:val="s6"/>
    <w:basedOn w:val="Normale"/>
    <w:rsid w:val="001430F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388169">
      <w:bodyDiv w:val="1"/>
      <w:marLeft w:val="0"/>
      <w:marRight w:val="0"/>
      <w:marTop w:val="0"/>
      <w:marBottom w:val="0"/>
      <w:divBdr>
        <w:top w:val="none" w:sz="0" w:space="0" w:color="auto"/>
        <w:left w:val="none" w:sz="0" w:space="0" w:color="auto"/>
        <w:bottom w:val="none" w:sz="0" w:space="0" w:color="auto"/>
        <w:right w:val="none" w:sz="0" w:space="0" w:color="auto"/>
      </w:divBdr>
    </w:div>
    <w:div w:id="1112241736">
      <w:bodyDiv w:val="1"/>
      <w:marLeft w:val="0"/>
      <w:marRight w:val="0"/>
      <w:marTop w:val="0"/>
      <w:marBottom w:val="0"/>
      <w:divBdr>
        <w:top w:val="none" w:sz="0" w:space="0" w:color="auto"/>
        <w:left w:val="none" w:sz="0" w:space="0" w:color="auto"/>
        <w:bottom w:val="none" w:sz="0" w:space="0" w:color="auto"/>
        <w:right w:val="none" w:sz="0" w:space="0" w:color="auto"/>
      </w:divBdr>
      <w:divsChild>
        <w:div w:id="948005277">
          <w:marLeft w:val="0"/>
          <w:marRight w:val="0"/>
          <w:marTop w:val="0"/>
          <w:marBottom w:val="0"/>
          <w:divBdr>
            <w:top w:val="none" w:sz="0" w:space="0" w:color="auto"/>
            <w:left w:val="none" w:sz="0" w:space="0" w:color="auto"/>
            <w:bottom w:val="none" w:sz="0" w:space="0" w:color="auto"/>
            <w:right w:val="none" w:sz="0" w:space="0" w:color="auto"/>
          </w:divBdr>
          <w:divsChild>
            <w:div w:id="1243298832">
              <w:marLeft w:val="0"/>
              <w:marRight w:val="0"/>
              <w:marTop w:val="0"/>
              <w:marBottom w:val="240"/>
              <w:divBdr>
                <w:top w:val="none" w:sz="0" w:space="0" w:color="auto"/>
                <w:left w:val="none" w:sz="0" w:space="0" w:color="auto"/>
                <w:bottom w:val="none" w:sz="0" w:space="0" w:color="auto"/>
                <w:right w:val="none" w:sz="0" w:space="0" w:color="auto"/>
              </w:divBdr>
              <w:divsChild>
                <w:div w:id="2062245263">
                  <w:marLeft w:val="0"/>
                  <w:marRight w:val="0"/>
                  <w:marTop w:val="0"/>
                  <w:marBottom w:val="0"/>
                  <w:divBdr>
                    <w:top w:val="none" w:sz="0" w:space="0" w:color="auto"/>
                    <w:left w:val="none" w:sz="0" w:space="0" w:color="auto"/>
                    <w:bottom w:val="none" w:sz="0" w:space="0" w:color="auto"/>
                    <w:right w:val="none" w:sz="0" w:space="0" w:color="auto"/>
                  </w:divBdr>
                </w:div>
              </w:divsChild>
            </w:div>
            <w:div w:id="597834004">
              <w:marLeft w:val="0"/>
              <w:marRight w:val="0"/>
              <w:marTop w:val="0"/>
              <w:marBottom w:val="240"/>
              <w:divBdr>
                <w:top w:val="none" w:sz="0" w:space="0" w:color="auto"/>
                <w:left w:val="none" w:sz="0" w:space="0" w:color="auto"/>
                <w:bottom w:val="none" w:sz="0" w:space="0" w:color="auto"/>
                <w:right w:val="none" w:sz="0" w:space="0" w:color="auto"/>
              </w:divBdr>
              <w:divsChild>
                <w:div w:id="997223588">
                  <w:marLeft w:val="0"/>
                  <w:marRight w:val="0"/>
                  <w:marTop w:val="0"/>
                  <w:marBottom w:val="0"/>
                  <w:divBdr>
                    <w:top w:val="none" w:sz="0" w:space="0" w:color="auto"/>
                    <w:left w:val="none" w:sz="0" w:space="0" w:color="auto"/>
                    <w:bottom w:val="none" w:sz="0" w:space="0" w:color="auto"/>
                    <w:right w:val="none" w:sz="0" w:space="0" w:color="auto"/>
                  </w:divBdr>
                </w:div>
                <w:div w:id="1700469563">
                  <w:marLeft w:val="0"/>
                  <w:marRight w:val="0"/>
                  <w:marTop w:val="0"/>
                  <w:marBottom w:val="0"/>
                  <w:divBdr>
                    <w:top w:val="none" w:sz="0" w:space="0" w:color="auto"/>
                    <w:left w:val="none" w:sz="0" w:space="0" w:color="auto"/>
                    <w:bottom w:val="none" w:sz="0" w:space="0" w:color="auto"/>
                    <w:right w:val="none" w:sz="0" w:space="0" w:color="auto"/>
                  </w:divBdr>
                </w:div>
              </w:divsChild>
            </w:div>
            <w:div w:id="290408378">
              <w:marLeft w:val="0"/>
              <w:marRight w:val="0"/>
              <w:marTop w:val="0"/>
              <w:marBottom w:val="240"/>
              <w:divBdr>
                <w:top w:val="none" w:sz="0" w:space="0" w:color="auto"/>
                <w:left w:val="none" w:sz="0" w:space="0" w:color="auto"/>
                <w:bottom w:val="none" w:sz="0" w:space="0" w:color="auto"/>
                <w:right w:val="none" w:sz="0" w:space="0" w:color="auto"/>
              </w:divBdr>
              <w:divsChild>
                <w:div w:id="1231883478">
                  <w:marLeft w:val="0"/>
                  <w:marRight w:val="0"/>
                  <w:marTop w:val="0"/>
                  <w:marBottom w:val="0"/>
                  <w:divBdr>
                    <w:top w:val="none" w:sz="0" w:space="0" w:color="auto"/>
                    <w:left w:val="none" w:sz="0" w:space="0" w:color="auto"/>
                    <w:bottom w:val="none" w:sz="0" w:space="0" w:color="auto"/>
                    <w:right w:val="none" w:sz="0" w:space="0" w:color="auto"/>
                  </w:divBdr>
                </w:div>
                <w:div w:id="2131237120">
                  <w:marLeft w:val="0"/>
                  <w:marRight w:val="0"/>
                  <w:marTop w:val="0"/>
                  <w:marBottom w:val="0"/>
                  <w:divBdr>
                    <w:top w:val="none" w:sz="0" w:space="0" w:color="auto"/>
                    <w:left w:val="none" w:sz="0" w:space="0" w:color="auto"/>
                    <w:bottom w:val="none" w:sz="0" w:space="0" w:color="auto"/>
                    <w:right w:val="none" w:sz="0" w:space="0" w:color="auto"/>
                  </w:divBdr>
                </w:div>
              </w:divsChild>
            </w:div>
            <w:div w:id="63726217">
              <w:marLeft w:val="0"/>
              <w:marRight w:val="0"/>
              <w:marTop w:val="0"/>
              <w:marBottom w:val="240"/>
              <w:divBdr>
                <w:top w:val="none" w:sz="0" w:space="0" w:color="auto"/>
                <w:left w:val="none" w:sz="0" w:space="0" w:color="auto"/>
                <w:bottom w:val="none" w:sz="0" w:space="0" w:color="auto"/>
                <w:right w:val="none" w:sz="0" w:space="0" w:color="auto"/>
              </w:divBdr>
              <w:divsChild>
                <w:div w:id="1233929699">
                  <w:marLeft w:val="0"/>
                  <w:marRight w:val="0"/>
                  <w:marTop w:val="0"/>
                  <w:marBottom w:val="0"/>
                  <w:divBdr>
                    <w:top w:val="none" w:sz="0" w:space="0" w:color="auto"/>
                    <w:left w:val="none" w:sz="0" w:space="0" w:color="auto"/>
                    <w:bottom w:val="none" w:sz="0" w:space="0" w:color="auto"/>
                    <w:right w:val="none" w:sz="0" w:space="0" w:color="auto"/>
                  </w:divBdr>
                </w:div>
                <w:div w:id="526917197">
                  <w:marLeft w:val="0"/>
                  <w:marRight w:val="0"/>
                  <w:marTop w:val="0"/>
                  <w:marBottom w:val="0"/>
                  <w:divBdr>
                    <w:top w:val="none" w:sz="0" w:space="0" w:color="auto"/>
                    <w:left w:val="none" w:sz="0" w:space="0" w:color="auto"/>
                    <w:bottom w:val="none" w:sz="0" w:space="0" w:color="auto"/>
                    <w:right w:val="none" w:sz="0" w:space="0" w:color="auto"/>
                  </w:divBdr>
                </w:div>
              </w:divsChild>
            </w:div>
            <w:div w:id="1267232520">
              <w:marLeft w:val="0"/>
              <w:marRight w:val="0"/>
              <w:marTop w:val="0"/>
              <w:marBottom w:val="240"/>
              <w:divBdr>
                <w:top w:val="none" w:sz="0" w:space="0" w:color="auto"/>
                <w:left w:val="none" w:sz="0" w:space="0" w:color="auto"/>
                <w:bottom w:val="none" w:sz="0" w:space="0" w:color="auto"/>
                <w:right w:val="none" w:sz="0" w:space="0" w:color="auto"/>
              </w:divBdr>
              <w:divsChild>
                <w:div w:id="1237594554">
                  <w:marLeft w:val="0"/>
                  <w:marRight w:val="0"/>
                  <w:marTop w:val="0"/>
                  <w:marBottom w:val="0"/>
                  <w:divBdr>
                    <w:top w:val="none" w:sz="0" w:space="0" w:color="auto"/>
                    <w:left w:val="none" w:sz="0" w:space="0" w:color="auto"/>
                    <w:bottom w:val="none" w:sz="0" w:space="0" w:color="auto"/>
                    <w:right w:val="none" w:sz="0" w:space="0" w:color="auto"/>
                  </w:divBdr>
                </w:div>
                <w:div w:id="1293945849">
                  <w:marLeft w:val="0"/>
                  <w:marRight w:val="0"/>
                  <w:marTop w:val="0"/>
                  <w:marBottom w:val="0"/>
                  <w:divBdr>
                    <w:top w:val="none" w:sz="0" w:space="0" w:color="auto"/>
                    <w:left w:val="none" w:sz="0" w:space="0" w:color="auto"/>
                    <w:bottom w:val="none" w:sz="0" w:space="0" w:color="auto"/>
                    <w:right w:val="none" w:sz="0" w:space="0" w:color="auto"/>
                  </w:divBdr>
                </w:div>
              </w:divsChild>
            </w:div>
            <w:div w:id="346760494">
              <w:marLeft w:val="0"/>
              <w:marRight w:val="0"/>
              <w:marTop w:val="0"/>
              <w:marBottom w:val="240"/>
              <w:divBdr>
                <w:top w:val="none" w:sz="0" w:space="0" w:color="auto"/>
                <w:left w:val="none" w:sz="0" w:space="0" w:color="auto"/>
                <w:bottom w:val="none" w:sz="0" w:space="0" w:color="auto"/>
                <w:right w:val="none" w:sz="0" w:space="0" w:color="auto"/>
              </w:divBdr>
              <w:divsChild>
                <w:div w:id="993950339">
                  <w:marLeft w:val="0"/>
                  <w:marRight w:val="0"/>
                  <w:marTop w:val="0"/>
                  <w:marBottom w:val="0"/>
                  <w:divBdr>
                    <w:top w:val="none" w:sz="0" w:space="0" w:color="auto"/>
                    <w:left w:val="none" w:sz="0" w:space="0" w:color="auto"/>
                    <w:bottom w:val="none" w:sz="0" w:space="0" w:color="auto"/>
                    <w:right w:val="none" w:sz="0" w:space="0" w:color="auto"/>
                  </w:divBdr>
                </w:div>
                <w:div w:id="685641883">
                  <w:marLeft w:val="0"/>
                  <w:marRight w:val="0"/>
                  <w:marTop w:val="0"/>
                  <w:marBottom w:val="0"/>
                  <w:divBdr>
                    <w:top w:val="none" w:sz="0" w:space="0" w:color="auto"/>
                    <w:left w:val="none" w:sz="0" w:space="0" w:color="auto"/>
                    <w:bottom w:val="none" w:sz="0" w:space="0" w:color="auto"/>
                    <w:right w:val="none" w:sz="0" w:space="0" w:color="auto"/>
                  </w:divBdr>
                </w:div>
              </w:divsChild>
            </w:div>
            <w:div w:id="1574121153">
              <w:marLeft w:val="0"/>
              <w:marRight w:val="0"/>
              <w:marTop w:val="0"/>
              <w:marBottom w:val="240"/>
              <w:divBdr>
                <w:top w:val="none" w:sz="0" w:space="0" w:color="auto"/>
                <w:left w:val="none" w:sz="0" w:space="0" w:color="auto"/>
                <w:bottom w:val="none" w:sz="0" w:space="0" w:color="auto"/>
                <w:right w:val="none" w:sz="0" w:space="0" w:color="auto"/>
              </w:divBdr>
              <w:divsChild>
                <w:div w:id="1863325485">
                  <w:marLeft w:val="0"/>
                  <w:marRight w:val="0"/>
                  <w:marTop w:val="0"/>
                  <w:marBottom w:val="0"/>
                  <w:divBdr>
                    <w:top w:val="none" w:sz="0" w:space="0" w:color="auto"/>
                    <w:left w:val="none" w:sz="0" w:space="0" w:color="auto"/>
                    <w:bottom w:val="none" w:sz="0" w:space="0" w:color="auto"/>
                    <w:right w:val="none" w:sz="0" w:space="0" w:color="auto"/>
                  </w:divBdr>
                </w:div>
                <w:div w:id="890267527">
                  <w:marLeft w:val="0"/>
                  <w:marRight w:val="0"/>
                  <w:marTop w:val="0"/>
                  <w:marBottom w:val="0"/>
                  <w:divBdr>
                    <w:top w:val="none" w:sz="0" w:space="0" w:color="auto"/>
                    <w:left w:val="none" w:sz="0" w:space="0" w:color="auto"/>
                    <w:bottom w:val="none" w:sz="0" w:space="0" w:color="auto"/>
                    <w:right w:val="none" w:sz="0" w:space="0" w:color="auto"/>
                  </w:divBdr>
                </w:div>
              </w:divsChild>
            </w:div>
            <w:div w:id="844519560">
              <w:marLeft w:val="0"/>
              <w:marRight w:val="0"/>
              <w:marTop w:val="0"/>
              <w:marBottom w:val="240"/>
              <w:divBdr>
                <w:top w:val="none" w:sz="0" w:space="0" w:color="auto"/>
                <w:left w:val="none" w:sz="0" w:space="0" w:color="auto"/>
                <w:bottom w:val="none" w:sz="0" w:space="0" w:color="auto"/>
                <w:right w:val="none" w:sz="0" w:space="0" w:color="auto"/>
              </w:divBdr>
              <w:divsChild>
                <w:div w:id="984553600">
                  <w:marLeft w:val="0"/>
                  <w:marRight w:val="0"/>
                  <w:marTop w:val="0"/>
                  <w:marBottom w:val="0"/>
                  <w:divBdr>
                    <w:top w:val="none" w:sz="0" w:space="0" w:color="auto"/>
                    <w:left w:val="none" w:sz="0" w:space="0" w:color="auto"/>
                    <w:bottom w:val="none" w:sz="0" w:space="0" w:color="auto"/>
                    <w:right w:val="none" w:sz="0" w:space="0" w:color="auto"/>
                  </w:divBdr>
                </w:div>
                <w:div w:id="107086519">
                  <w:marLeft w:val="0"/>
                  <w:marRight w:val="0"/>
                  <w:marTop w:val="0"/>
                  <w:marBottom w:val="0"/>
                  <w:divBdr>
                    <w:top w:val="none" w:sz="0" w:space="0" w:color="auto"/>
                    <w:left w:val="none" w:sz="0" w:space="0" w:color="auto"/>
                    <w:bottom w:val="none" w:sz="0" w:space="0" w:color="auto"/>
                    <w:right w:val="none" w:sz="0" w:space="0" w:color="auto"/>
                  </w:divBdr>
                </w:div>
              </w:divsChild>
            </w:div>
            <w:div w:id="1571887580">
              <w:marLeft w:val="0"/>
              <w:marRight w:val="0"/>
              <w:marTop w:val="0"/>
              <w:marBottom w:val="240"/>
              <w:divBdr>
                <w:top w:val="none" w:sz="0" w:space="0" w:color="auto"/>
                <w:left w:val="none" w:sz="0" w:space="0" w:color="auto"/>
                <w:bottom w:val="none" w:sz="0" w:space="0" w:color="auto"/>
                <w:right w:val="none" w:sz="0" w:space="0" w:color="auto"/>
              </w:divBdr>
              <w:divsChild>
                <w:div w:id="1834298782">
                  <w:marLeft w:val="0"/>
                  <w:marRight w:val="0"/>
                  <w:marTop w:val="0"/>
                  <w:marBottom w:val="0"/>
                  <w:divBdr>
                    <w:top w:val="none" w:sz="0" w:space="0" w:color="auto"/>
                    <w:left w:val="none" w:sz="0" w:space="0" w:color="auto"/>
                    <w:bottom w:val="none" w:sz="0" w:space="0" w:color="auto"/>
                    <w:right w:val="none" w:sz="0" w:space="0" w:color="auto"/>
                  </w:divBdr>
                </w:div>
                <w:div w:id="382873392">
                  <w:marLeft w:val="0"/>
                  <w:marRight w:val="0"/>
                  <w:marTop w:val="0"/>
                  <w:marBottom w:val="0"/>
                  <w:divBdr>
                    <w:top w:val="none" w:sz="0" w:space="0" w:color="auto"/>
                    <w:left w:val="none" w:sz="0" w:space="0" w:color="auto"/>
                    <w:bottom w:val="none" w:sz="0" w:space="0" w:color="auto"/>
                    <w:right w:val="none" w:sz="0" w:space="0" w:color="auto"/>
                  </w:divBdr>
                </w:div>
              </w:divsChild>
            </w:div>
            <w:div w:id="1086339119">
              <w:marLeft w:val="0"/>
              <w:marRight w:val="0"/>
              <w:marTop w:val="0"/>
              <w:marBottom w:val="240"/>
              <w:divBdr>
                <w:top w:val="none" w:sz="0" w:space="0" w:color="auto"/>
                <w:left w:val="none" w:sz="0" w:space="0" w:color="auto"/>
                <w:bottom w:val="none" w:sz="0" w:space="0" w:color="auto"/>
                <w:right w:val="none" w:sz="0" w:space="0" w:color="auto"/>
              </w:divBdr>
              <w:divsChild>
                <w:div w:id="305937458">
                  <w:marLeft w:val="0"/>
                  <w:marRight w:val="0"/>
                  <w:marTop w:val="0"/>
                  <w:marBottom w:val="0"/>
                  <w:divBdr>
                    <w:top w:val="none" w:sz="0" w:space="0" w:color="auto"/>
                    <w:left w:val="none" w:sz="0" w:space="0" w:color="auto"/>
                    <w:bottom w:val="none" w:sz="0" w:space="0" w:color="auto"/>
                    <w:right w:val="none" w:sz="0" w:space="0" w:color="auto"/>
                  </w:divBdr>
                </w:div>
                <w:div w:id="1946690884">
                  <w:marLeft w:val="0"/>
                  <w:marRight w:val="0"/>
                  <w:marTop w:val="0"/>
                  <w:marBottom w:val="0"/>
                  <w:divBdr>
                    <w:top w:val="none" w:sz="0" w:space="0" w:color="auto"/>
                    <w:left w:val="none" w:sz="0" w:space="0" w:color="auto"/>
                    <w:bottom w:val="none" w:sz="0" w:space="0" w:color="auto"/>
                    <w:right w:val="none" w:sz="0" w:space="0" w:color="auto"/>
                  </w:divBdr>
                </w:div>
              </w:divsChild>
            </w:div>
            <w:div w:id="1761873110">
              <w:marLeft w:val="0"/>
              <w:marRight w:val="0"/>
              <w:marTop w:val="0"/>
              <w:marBottom w:val="240"/>
              <w:divBdr>
                <w:top w:val="none" w:sz="0" w:space="0" w:color="auto"/>
                <w:left w:val="none" w:sz="0" w:space="0" w:color="auto"/>
                <w:bottom w:val="none" w:sz="0" w:space="0" w:color="auto"/>
                <w:right w:val="none" w:sz="0" w:space="0" w:color="auto"/>
              </w:divBdr>
              <w:divsChild>
                <w:div w:id="44258447">
                  <w:marLeft w:val="0"/>
                  <w:marRight w:val="0"/>
                  <w:marTop w:val="0"/>
                  <w:marBottom w:val="0"/>
                  <w:divBdr>
                    <w:top w:val="none" w:sz="0" w:space="0" w:color="auto"/>
                    <w:left w:val="none" w:sz="0" w:space="0" w:color="auto"/>
                    <w:bottom w:val="none" w:sz="0" w:space="0" w:color="auto"/>
                    <w:right w:val="none" w:sz="0" w:space="0" w:color="auto"/>
                  </w:divBdr>
                </w:div>
                <w:div w:id="388772416">
                  <w:marLeft w:val="0"/>
                  <w:marRight w:val="0"/>
                  <w:marTop w:val="0"/>
                  <w:marBottom w:val="0"/>
                  <w:divBdr>
                    <w:top w:val="none" w:sz="0" w:space="0" w:color="auto"/>
                    <w:left w:val="none" w:sz="0" w:space="0" w:color="auto"/>
                    <w:bottom w:val="none" w:sz="0" w:space="0" w:color="auto"/>
                    <w:right w:val="none" w:sz="0" w:space="0" w:color="auto"/>
                  </w:divBdr>
                </w:div>
              </w:divsChild>
            </w:div>
            <w:div w:id="230434096">
              <w:marLeft w:val="0"/>
              <w:marRight w:val="0"/>
              <w:marTop w:val="0"/>
              <w:marBottom w:val="240"/>
              <w:divBdr>
                <w:top w:val="none" w:sz="0" w:space="0" w:color="auto"/>
                <w:left w:val="none" w:sz="0" w:space="0" w:color="auto"/>
                <w:bottom w:val="none" w:sz="0" w:space="0" w:color="auto"/>
                <w:right w:val="none" w:sz="0" w:space="0" w:color="auto"/>
              </w:divBdr>
              <w:divsChild>
                <w:div w:id="27607186">
                  <w:marLeft w:val="0"/>
                  <w:marRight w:val="0"/>
                  <w:marTop w:val="0"/>
                  <w:marBottom w:val="0"/>
                  <w:divBdr>
                    <w:top w:val="none" w:sz="0" w:space="0" w:color="auto"/>
                    <w:left w:val="none" w:sz="0" w:space="0" w:color="auto"/>
                    <w:bottom w:val="none" w:sz="0" w:space="0" w:color="auto"/>
                    <w:right w:val="none" w:sz="0" w:space="0" w:color="auto"/>
                  </w:divBdr>
                </w:div>
                <w:div w:id="945963990">
                  <w:marLeft w:val="0"/>
                  <w:marRight w:val="0"/>
                  <w:marTop w:val="0"/>
                  <w:marBottom w:val="0"/>
                  <w:divBdr>
                    <w:top w:val="none" w:sz="0" w:space="0" w:color="auto"/>
                    <w:left w:val="none" w:sz="0" w:space="0" w:color="auto"/>
                    <w:bottom w:val="none" w:sz="0" w:space="0" w:color="auto"/>
                    <w:right w:val="none" w:sz="0" w:space="0" w:color="auto"/>
                  </w:divBdr>
                </w:div>
              </w:divsChild>
            </w:div>
            <w:div w:id="614796312">
              <w:marLeft w:val="0"/>
              <w:marRight w:val="0"/>
              <w:marTop w:val="0"/>
              <w:marBottom w:val="240"/>
              <w:divBdr>
                <w:top w:val="none" w:sz="0" w:space="0" w:color="auto"/>
                <w:left w:val="none" w:sz="0" w:space="0" w:color="auto"/>
                <w:bottom w:val="none" w:sz="0" w:space="0" w:color="auto"/>
                <w:right w:val="none" w:sz="0" w:space="0" w:color="auto"/>
              </w:divBdr>
              <w:divsChild>
                <w:div w:id="740323916">
                  <w:marLeft w:val="0"/>
                  <w:marRight w:val="0"/>
                  <w:marTop w:val="0"/>
                  <w:marBottom w:val="0"/>
                  <w:divBdr>
                    <w:top w:val="none" w:sz="0" w:space="0" w:color="auto"/>
                    <w:left w:val="none" w:sz="0" w:space="0" w:color="auto"/>
                    <w:bottom w:val="none" w:sz="0" w:space="0" w:color="auto"/>
                    <w:right w:val="none" w:sz="0" w:space="0" w:color="auto"/>
                  </w:divBdr>
                </w:div>
                <w:div w:id="1729644330">
                  <w:marLeft w:val="0"/>
                  <w:marRight w:val="0"/>
                  <w:marTop w:val="0"/>
                  <w:marBottom w:val="0"/>
                  <w:divBdr>
                    <w:top w:val="none" w:sz="0" w:space="0" w:color="auto"/>
                    <w:left w:val="none" w:sz="0" w:space="0" w:color="auto"/>
                    <w:bottom w:val="none" w:sz="0" w:space="0" w:color="auto"/>
                    <w:right w:val="none" w:sz="0" w:space="0" w:color="auto"/>
                  </w:divBdr>
                </w:div>
              </w:divsChild>
            </w:div>
            <w:div w:id="674697905">
              <w:marLeft w:val="0"/>
              <w:marRight w:val="0"/>
              <w:marTop w:val="0"/>
              <w:marBottom w:val="240"/>
              <w:divBdr>
                <w:top w:val="none" w:sz="0" w:space="0" w:color="auto"/>
                <w:left w:val="none" w:sz="0" w:space="0" w:color="auto"/>
                <w:bottom w:val="none" w:sz="0" w:space="0" w:color="auto"/>
                <w:right w:val="none" w:sz="0" w:space="0" w:color="auto"/>
              </w:divBdr>
              <w:divsChild>
                <w:div w:id="2145195827">
                  <w:marLeft w:val="0"/>
                  <w:marRight w:val="0"/>
                  <w:marTop w:val="0"/>
                  <w:marBottom w:val="0"/>
                  <w:divBdr>
                    <w:top w:val="none" w:sz="0" w:space="0" w:color="auto"/>
                    <w:left w:val="none" w:sz="0" w:space="0" w:color="auto"/>
                    <w:bottom w:val="none" w:sz="0" w:space="0" w:color="auto"/>
                    <w:right w:val="none" w:sz="0" w:space="0" w:color="auto"/>
                  </w:divBdr>
                </w:div>
                <w:div w:id="344555079">
                  <w:marLeft w:val="0"/>
                  <w:marRight w:val="0"/>
                  <w:marTop w:val="0"/>
                  <w:marBottom w:val="0"/>
                  <w:divBdr>
                    <w:top w:val="none" w:sz="0" w:space="0" w:color="auto"/>
                    <w:left w:val="none" w:sz="0" w:space="0" w:color="auto"/>
                    <w:bottom w:val="none" w:sz="0" w:space="0" w:color="auto"/>
                    <w:right w:val="none" w:sz="0" w:space="0" w:color="auto"/>
                  </w:divBdr>
                </w:div>
              </w:divsChild>
            </w:div>
            <w:div w:id="1042904046">
              <w:marLeft w:val="0"/>
              <w:marRight w:val="0"/>
              <w:marTop w:val="0"/>
              <w:marBottom w:val="240"/>
              <w:divBdr>
                <w:top w:val="none" w:sz="0" w:space="0" w:color="auto"/>
                <w:left w:val="none" w:sz="0" w:space="0" w:color="auto"/>
                <w:bottom w:val="none" w:sz="0" w:space="0" w:color="auto"/>
                <w:right w:val="none" w:sz="0" w:space="0" w:color="auto"/>
              </w:divBdr>
              <w:divsChild>
                <w:div w:id="399982072">
                  <w:marLeft w:val="0"/>
                  <w:marRight w:val="0"/>
                  <w:marTop w:val="0"/>
                  <w:marBottom w:val="0"/>
                  <w:divBdr>
                    <w:top w:val="none" w:sz="0" w:space="0" w:color="auto"/>
                    <w:left w:val="none" w:sz="0" w:space="0" w:color="auto"/>
                    <w:bottom w:val="none" w:sz="0" w:space="0" w:color="auto"/>
                    <w:right w:val="none" w:sz="0" w:space="0" w:color="auto"/>
                  </w:divBdr>
                </w:div>
                <w:div w:id="2087917608">
                  <w:marLeft w:val="0"/>
                  <w:marRight w:val="0"/>
                  <w:marTop w:val="0"/>
                  <w:marBottom w:val="0"/>
                  <w:divBdr>
                    <w:top w:val="none" w:sz="0" w:space="0" w:color="auto"/>
                    <w:left w:val="none" w:sz="0" w:space="0" w:color="auto"/>
                    <w:bottom w:val="none" w:sz="0" w:space="0" w:color="auto"/>
                    <w:right w:val="none" w:sz="0" w:space="0" w:color="auto"/>
                  </w:divBdr>
                </w:div>
              </w:divsChild>
            </w:div>
            <w:div w:id="1514799862">
              <w:marLeft w:val="0"/>
              <w:marRight w:val="0"/>
              <w:marTop w:val="0"/>
              <w:marBottom w:val="240"/>
              <w:divBdr>
                <w:top w:val="none" w:sz="0" w:space="0" w:color="auto"/>
                <w:left w:val="none" w:sz="0" w:space="0" w:color="auto"/>
                <w:bottom w:val="none" w:sz="0" w:space="0" w:color="auto"/>
                <w:right w:val="none" w:sz="0" w:space="0" w:color="auto"/>
              </w:divBdr>
              <w:divsChild>
                <w:div w:id="655650943">
                  <w:marLeft w:val="0"/>
                  <w:marRight w:val="0"/>
                  <w:marTop w:val="0"/>
                  <w:marBottom w:val="0"/>
                  <w:divBdr>
                    <w:top w:val="none" w:sz="0" w:space="0" w:color="auto"/>
                    <w:left w:val="none" w:sz="0" w:space="0" w:color="auto"/>
                    <w:bottom w:val="none" w:sz="0" w:space="0" w:color="auto"/>
                    <w:right w:val="none" w:sz="0" w:space="0" w:color="auto"/>
                  </w:divBdr>
                </w:div>
                <w:div w:id="1669943911">
                  <w:marLeft w:val="0"/>
                  <w:marRight w:val="0"/>
                  <w:marTop w:val="0"/>
                  <w:marBottom w:val="0"/>
                  <w:divBdr>
                    <w:top w:val="none" w:sz="0" w:space="0" w:color="auto"/>
                    <w:left w:val="none" w:sz="0" w:space="0" w:color="auto"/>
                    <w:bottom w:val="none" w:sz="0" w:space="0" w:color="auto"/>
                    <w:right w:val="none" w:sz="0" w:space="0" w:color="auto"/>
                  </w:divBdr>
                </w:div>
              </w:divsChild>
            </w:div>
            <w:div w:id="567303684">
              <w:marLeft w:val="0"/>
              <w:marRight w:val="0"/>
              <w:marTop w:val="0"/>
              <w:marBottom w:val="240"/>
              <w:divBdr>
                <w:top w:val="none" w:sz="0" w:space="0" w:color="auto"/>
                <w:left w:val="none" w:sz="0" w:space="0" w:color="auto"/>
                <w:bottom w:val="none" w:sz="0" w:space="0" w:color="auto"/>
                <w:right w:val="none" w:sz="0" w:space="0" w:color="auto"/>
              </w:divBdr>
              <w:divsChild>
                <w:div w:id="594172229">
                  <w:marLeft w:val="0"/>
                  <w:marRight w:val="0"/>
                  <w:marTop w:val="0"/>
                  <w:marBottom w:val="0"/>
                  <w:divBdr>
                    <w:top w:val="none" w:sz="0" w:space="0" w:color="auto"/>
                    <w:left w:val="none" w:sz="0" w:space="0" w:color="auto"/>
                    <w:bottom w:val="none" w:sz="0" w:space="0" w:color="auto"/>
                    <w:right w:val="none" w:sz="0" w:space="0" w:color="auto"/>
                  </w:divBdr>
                </w:div>
                <w:div w:id="1440371408">
                  <w:marLeft w:val="0"/>
                  <w:marRight w:val="0"/>
                  <w:marTop w:val="0"/>
                  <w:marBottom w:val="0"/>
                  <w:divBdr>
                    <w:top w:val="none" w:sz="0" w:space="0" w:color="auto"/>
                    <w:left w:val="none" w:sz="0" w:space="0" w:color="auto"/>
                    <w:bottom w:val="none" w:sz="0" w:space="0" w:color="auto"/>
                    <w:right w:val="none" w:sz="0" w:space="0" w:color="auto"/>
                  </w:divBdr>
                </w:div>
              </w:divsChild>
            </w:div>
            <w:div w:id="561065915">
              <w:marLeft w:val="0"/>
              <w:marRight w:val="0"/>
              <w:marTop w:val="0"/>
              <w:marBottom w:val="240"/>
              <w:divBdr>
                <w:top w:val="none" w:sz="0" w:space="0" w:color="auto"/>
                <w:left w:val="none" w:sz="0" w:space="0" w:color="auto"/>
                <w:bottom w:val="none" w:sz="0" w:space="0" w:color="auto"/>
                <w:right w:val="none" w:sz="0" w:space="0" w:color="auto"/>
              </w:divBdr>
              <w:divsChild>
                <w:div w:id="1433166706">
                  <w:marLeft w:val="0"/>
                  <w:marRight w:val="0"/>
                  <w:marTop w:val="0"/>
                  <w:marBottom w:val="0"/>
                  <w:divBdr>
                    <w:top w:val="none" w:sz="0" w:space="0" w:color="auto"/>
                    <w:left w:val="none" w:sz="0" w:space="0" w:color="auto"/>
                    <w:bottom w:val="none" w:sz="0" w:space="0" w:color="auto"/>
                    <w:right w:val="none" w:sz="0" w:space="0" w:color="auto"/>
                  </w:divBdr>
                </w:div>
                <w:div w:id="891231655">
                  <w:marLeft w:val="0"/>
                  <w:marRight w:val="0"/>
                  <w:marTop w:val="0"/>
                  <w:marBottom w:val="0"/>
                  <w:divBdr>
                    <w:top w:val="none" w:sz="0" w:space="0" w:color="auto"/>
                    <w:left w:val="none" w:sz="0" w:space="0" w:color="auto"/>
                    <w:bottom w:val="none" w:sz="0" w:space="0" w:color="auto"/>
                    <w:right w:val="none" w:sz="0" w:space="0" w:color="auto"/>
                  </w:divBdr>
                </w:div>
              </w:divsChild>
            </w:div>
            <w:div w:id="112209705">
              <w:marLeft w:val="0"/>
              <w:marRight w:val="0"/>
              <w:marTop w:val="0"/>
              <w:marBottom w:val="240"/>
              <w:divBdr>
                <w:top w:val="none" w:sz="0" w:space="0" w:color="auto"/>
                <w:left w:val="none" w:sz="0" w:space="0" w:color="auto"/>
                <w:bottom w:val="none" w:sz="0" w:space="0" w:color="auto"/>
                <w:right w:val="none" w:sz="0" w:space="0" w:color="auto"/>
              </w:divBdr>
              <w:divsChild>
                <w:div w:id="1048336917">
                  <w:marLeft w:val="0"/>
                  <w:marRight w:val="0"/>
                  <w:marTop w:val="0"/>
                  <w:marBottom w:val="0"/>
                  <w:divBdr>
                    <w:top w:val="none" w:sz="0" w:space="0" w:color="auto"/>
                    <w:left w:val="none" w:sz="0" w:space="0" w:color="auto"/>
                    <w:bottom w:val="none" w:sz="0" w:space="0" w:color="auto"/>
                    <w:right w:val="none" w:sz="0" w:space="0" w:color="auto"/>
                  </w:divBdr>
                </w:div>
                <w:div w:id="110171628">
                  <w:marLeft w:val="0"/>
                  <w:marRight w:val="0"/>
                  <w:marTop w:val="0"/>
                  <w:marBottom w:val="0"/>
                  <w:divBdr>
                    <w:top w:val="none" w:sz="0" w:space="0" w:color="auto"/>
                    <w:left w:val="none" w:sz="0" w:space="0" w:color="auto"/>
                    <w:bottom w:val="none" w:sz="0" w:space="0" w:color="auto"/>
                    <w:right w:val="none" w:sz="0" w:space="0" w:color="auto"/>
                  </w:divBdr>
                </w:div>
              </w:divsChild>
            </w:div>
            <w:div w:id="1856114589">
              <w:marLeft w:val="0"/>
              <w:marRight w:val="0"/>
              <w:marTop w:val="0"/>
              <w:marBottom w:val="240"/>
              <w:divBdr>
                <w:top w:val="none" w:sz="0" w:space="0" w:color="auto"/>
                <w:left w:val="none" w:sz="0" w:space="0" w:color="auto"/>
                <w:bottom w:val="none" w:sz="0" w:space="0" w:color="auto"/>
                <w:right w:val="none" w:sz="0" w:space="0" w:color="auto"/>
              </w:divBdr>
              <w:divsChild>
                <w:div w:id="1537158839">
                  <w:marLeft w:val="0"/>
                  <w:marRight w:val="0"/>
                  <w:marTop w:val="0"/>
                  <w:marBottom w:val="0"/>
                  <w:divBdr>
                    <w:top w:val="none" w:sz="0" w:space="0" w:color="auto"/>
                    <w:left w:val="none" w:sz="0" w:space="0" w:color="auto"/>
                    <w:bottom w:val="none" w:sz="0" w:space="0" w:color="auto"/>
                    <w:right w:val="none" w:sz="0" w:space="0" w:color="auto"/>
                  </w:divBdr>
                </w:div>
                <w:div w:id="1178427752">
                  <w:marLeft w:val="0"/>
                  <w:marRight w:val="0"/>
                  <w:marTop w:val="0"/>
                  <w:marBottom w:val="0"/>
                  <w:divBdr>
                    <w:top w:val="none" w:sz="0" w:space="0" w:color="auto"/>
                    <w:left w:val="none" w:sz="0" w:space="0" w:color="auto"/>
                    <w:bottom w:val="none" w:sz="0" w:space="0" w:color="auto"/>
                    <w:right w:val="none" w:sz="0" w:space="0" w:color="auto"/>
                  </w:divBdr>
                </w:div>
              </w:divsChild>
            </w:div>
            <w:div w:id="1029456498">
              <w:marLeft w:val="0"/>
              <w:marRight w:val="0"/>
              <w:marTop w:val="0"/>
              <w:marBottom w:val="240"/>
              <w:divBdr>
                <w:top w:val="none" w:sz="0" w:space="0" w:color="auto"/>
                <w:left w:val="none" w:sz="0" w:space="0" w:color="auto"/>
                <w:bottom w:val="none" w:sz="0" w:space="0" w:color="auto"/>
                <w:right w:val="none" w:sz="0" w:space="0" w:color="auto"/>
              </w:divBdr>
              <w:divsChild>
                <w:div w:id="371347435">
                  <w:marLeft w:val="0"/>
                  <w:marRight w:val="0"/>
                  <w:marTop w:val="0"/>
                  <w:marBottom w:val="0"/>
                  <w:divBdr>
                    <w:top w:val="none" w:sz="0" w:space="0" w:color="auto"/>
                    <w:left w:val="none" w:sz="0" w:space="0" w:color="auto"/>
                    <w:bottom w:val="none" w:sz="0" w:space="0" w:color="auto"/>
                    <w:right w:val="none" w:sz="0" w:space="0" w:color="auto"/>
                  </w:divBdr>
                </w:div>
                <w:div w:id="202375636">
                  <w:marLeft w:val="0"/>
                  <w:marRight w:val="0"/>
                  <w:marTop w:val="0"/>
                  <w:marBottom w:val="0"/>
                  <w:divBdr>
                    <w:top w:val="none" w:sz="0" w:space="0" w:color="auto"/>
                    <w:left w:val="none" w:sz="0" w:space="0" w:color="auto"/>
                    <w:bottom w:val="none" w:sz="0" w:space="0" w:color="auto"/>
                    <w:right w:val="none" w:sz="0" w:space="0" w:color="auto"/>
                  </w:divBdr>
                </w:div>
              </w:divsChild>
            </w:div>
            <w:div w:id="825321273">
              <w:marLeft w:val="0"/>
              <w:marRight w:val="0"/>
              <w:marTop w:val="0"/>
              <w:marBottom w:val="240"/>
              <w:divBdr>
                <w:top w:val="none" w:sz="0" w:space="0" w:color="auto"/>
                <w:left w:val="none" w:sz="0" w:space="0" w:color="auto"/>
                <w:bottom w:val="none" w:sz="0" w:space="0" w:color="auto"/>
                <w:right w:val="none" w:sz="0" w:space="0" w:color="auto"/>
              </w:divBdr>
              <w:divsChild>
                <w:div w:id="570846678">
                  <w:marLeft w:val="0"/>
                  <w:marRight w:val="0"/>
                  <w:marTop w:val="0"/>
                  <w:marBottom w:val="0"/>
                  <w:divBdr>
                    <w:top w:val="none" w:sz="0" w:space="0" w:color="auto"/>
                    <w:left w:val="none" w:sz="0" w:space="0" w:color="auto"/>
                    <w:bottom w:val="none" w:sz="0" w:space="0" w:color="auto"/>
                    <w:right w:val="none" w:sz="0" w:space="0" w:color="auto"/>
                  </w:divBdr>
                </w:div>
                <w:div w:id="1188061382">
                  <w:marLeft w:val="0"/>
                  <w:marRight w:val="0"/>
                  <w:marTop w:val="0"/>
                  <w:marBottom w:val="0"/>
                  <w:divBdr>
                    <w:top w:val="none" w:sz="0" w:space="0" w:color="auto"/>
                    <w:left w:val="none" w:sz="0" w:space="0" w:color="auto"/>
                    <w:bottom w:val="none" w:sz="0" w:space="0" w:color="auto"/>
                    <w:right w:val="none" w:sz="0" w:space="0" w:color="auto"/>
                  </w:divBdr>
                </w:div>
              </w:divsChild>
            </w:div>
            <w:div w:id="2087609040">
              <w:marLeft w:val="0"/>
              <w:marRight w:val="0"/>
              <w:marTop w:val="0"/>
              <w:marBottom w:val="240"/>
              <w:divBdr>
                <w:top w:val="none" w:sz="0" w:space="0" w:color="auto"/>
                <w:left w:val="none" w:sz="0" w:space="0" w:color="auto"/>
                <w:bottom w:val="none" w:sz="0" w:space="0" w:color="auto"/>
                <w:right w:val="none" w:sz="0" w:space="0" w:color="auto"/>
              </w:divBdr>
              <w:divsChild>
                <w:div w:id="258486760">
                  <w:marLeft w:val="0"/>
                  <w:marRight w:val="0"/>
                  <w:marTop w:val="0"/>
                  <w:marBottom w:val="0"/>
                  <w:divBdr>
                    <w:top w:val="none" w:sz="0" w:space="0" w:color="auto"/>
                    <w:left w:val="none" w:sz="0" w:space="0" w:color="auto"/>
                    <w:bottom w:val="none" w:sz="0" w:space="0" w:color="auto"/>
                    <w:right w:val="none" w:sz="0" w:space="0" w:color="auto"/>
                  </w:divBdr>
                </w:div>
                <w:div w:id="614410036">
                  <w:marLeft w:val="0"/>
                  <w:marRight w:val="0"/>
                  <w:marTop w:val="0"/>
                  <w:marBottom w:val="0"/>
                  <w:divBdr>
                    <w:top w:val="none" w:sz="0" w:space="0" w:color="auto"/>
                    <w:left w:val="none" w:sz="0" w:space="0" w:color="auto"/>
                    <w:bottom w:val="none" w:sz="0" w:space="0" w:color="auto"/>
                    <w:right w:val="none" w:sz="0" w:space="0" w:color="auto"/>
                  </w:divBdr>
                </w:div>
              </w:divsChild>
            </w:div>
            <w:div w:id="1293057234">
              <w:marLeft w:val="0"/>
              <w:marRight w:val="0"/>
              <w:marTop w:val="0"/>
              <w:marBottom w:val="240"/>
              <w:divBdr>
                <w:top w:val="none" w:sz="0" w:space="0" w:color="auto"/>
                <w:left w:val="none" w:sz="0" w:space="0" w:color="auto"/>
                <w:bottom w:val="none" w:sz="0" w:space="0" w:color="auto"/>
                <w:right w:val="none" w:sz="0" w:space="0" w:color="auto"/>
              </w:divBdr>
              <w:divsChild>
                <w:div w:id="1665159699">
                  <w:marLeft w:val="0"/>
                  <w:marRight w:val="0"/>
                  <w:marTop w:val="0"/>
                  <w:marBottom w:val="0"/>
                  <w:divBdr>
                    <w:top w:val="none" w:sz="0" w:space="0" w:color="auto"/>
                    <w:left w:val="none" w:sz="0" w:space="0" w:color="auto"/>
                    <w:bottom w:val="none" w:sz="0" w:space="0" w:color="auto"/>
                    <w:right w:val="none" w:sz="0" w:space="0" w:color="auto"/>
                  </w:divBdr>
                </w:div>
                <w:div w:id="1349257472">
                  <w:marLeft w:val="0"/>
                  <w:marRight w:val="0"/>
                  <w:marTop w:val="0"/>
                  <w:marBottom w:val="0"/>
                  <w:divBdr>
                    <w:top w:val="none" w:sz="0" w:space="0" w:color="auto"/>
                    <w:left w:val="none" w:sz="0" w:space="0" w:color="auto"/>
                    <w:bottom w:val="none" w:sz="0" w:space="0" w:color="auto"/>
                    <w:right w:val="none" w:sz="0" w:space="0" w:color="auto"/>
                  </w:divBdr>
                </w:div>
              </w:divsChild>
            </w:div>
            <w:div w:id="1538162198">
              <w:marLeft w:val="0"/>
              <w:marRight w:val="0"/>
              <w:marTop w:val="0"/>
              <w:marBottom w:val="240"/>
              <w:divBdr>
                <w:top w:val="none" w:sz="0" w:space="0" w:color="auto"/>
                <w:left w:val="none" w:sz="0" w:space="0" w:color="auto"/>
                <w:bottom w:val="none" w:sz="0" w:space="0" w:color="auto"/>
                <w:right w:val="none" w:sz="0" w:space="0" w:color="auto"/>
              </w:divBdr>
              <w:divsChild>
                <w:div w:id="547836528">
                  <w:marLeft w:val="0"/>
                  <w:marRight w:val="0"/>
                  <w:marTop w:val="0"/>
                  <w:marBottom w:val="0"/>
                  <w:divBdr>
                    <w:top w:val="none" w:sz="0" w:space="0" w:color="auto"/>
                    <w:left w:val="none" w:sz="0" w:space="0" w:color="auto"/>
                    <w:bottom w:val="none" w:sz="0" w:space="0" w:color="auto"/>
                    <w:right w:val="none" w:sz="0" w:space="0" w:color="auto"/>
                  </w:divBdr>
                </w:div>
                <w:div w:id="720058881">
                  <w:marLeft w:val="0"/>
                  <w:marRight w:val="0"/>
                  <w:marTop w:val="0"/>
                  <w:marBottom w:val="0"/>
                  <w:divBdr>
                    <w:top w:val="none" w:sz="0" w:space="0" w:color="auto"/>
                    <w:left w:val="none" w:sz="0" w:space="0" w:color="auto"/>
                    <w:bottom w:val="none" w:sz="0" w:space="0" w:color="auto"/>
                    <w:right w:val="none" w:sz="0" w:space="0" w:color="auto"/>
                  </w:divBdr>
                </w:div>
              </w:divsChild>
            </w:div>
            <w:div w:id="2133089002">
              <w:marLeft w:val="0"/>
              <w:marRight w:val="0"/>
              <w:marTop w:val="0"/>
              <w:marBottom w:val="240"/>
              <w:divBdr>
                <w:top w:val="none" w:sz="0" w:space="0" w:color="auto"/>
                <w:left w:val="none" w:sz="0" w:space="0" w:color="auto"/>
                <w:bottom w:val="none" w:sz="0" w:space="0" w:color="auto"/>
                <w:right w:val="none" w:sz="0" w:space="0" w:color="auto"/>
              </w:divBdr>
              <w:divsChild>
                <w:div w:id="990717593">
                  <w:marLeft w:val="0"/>
                  <w:marRight w:val="0"/>
                  <w:marTop w:val="0"/>
                  <w:marBottom w:val="0"/>
                  <w:divBdr>
                    <w:top w:val="none" w:sz="0" w:space="0" w:color="auto"/>
                    <w:left w:val="none" w:sz="0" w:space="0" w:color="auto"/>
                    <w:bottom w:val="none" w:sz="0" w:space="0" w:color="auto"/>
                    <w:right w:val="none" w:sz="0" w:space="0" w:color="auto"/>
                  </w:divBdr>
                </w:div>
                <w:div w:id="1412851259">
                  <w:marLeft w:val="0"/>
                  <w:marRight w:val="0"/>
                  <w:marTop w:val="0"/>
                  <w:marBottom w:val="0"/>
                  <w:divBdr>
                    <w:top w:val="none" w:sz="0" w:space="0" w:color="auto"/>
                    <w:left w:val="none" w:sz="0" w:space="0" w:color="auto"/>
                    <w:bottom w:val="none" w:sz="0" w:space="0" w:color="auto"/>
                    <w:right w:val="none" w:sz="0" w:space="0" w:color="auto"/>
                  </w:divBdr>
                </w:div>
              </w:divsChild>
            </w:div>
            <w:div w:id="1174957209">
              <w:marLeft w:val="0"/>
              <w:marRight w:val="0"/>
              <w:marTop w:val="0"/>
              <w:marBottom w:val="240"/>
              <w:divBdr>
                <w:top w:val="none" w:sz="0" w:space="0" w:color="auto"/>
                <w:left w:val="none" w:sz="0" w:space="0" w:color="auto"/>
                <w:bottom w:val="none" w:sz="0" w:space="0" w:color="auto"/>
                <w:right w:val="none" w:sz="0" w:space="0" w:color="auto"/>
              </w:divBdr>
              <w:divsChild>
                <w:div w:id="1558972977">
                  <w:marLeft w:val="0"/>
                  <w:marRight w:val="0"/>
                  <w:marTop w:val="0"/>
                  <w:marBottom w:val="0"/>
                  <w:divBdr>
                    <w:top w:val="none" w:sz="0" w:space="0" w:color="auto"/>
                    <w:left w:val="none" w:sz="0" w:space="0" w:color="auto"/>
                    <w:bottom w:val="none" w:sz="0" w:space="0" w:color="auto"/>
                    <w:right w:val="none" w:sz="0" w:space="0" w:color="auto"/>
                  </w:divBdr>
                </w:div>
                <w:div w:id="314114764">
                  <w:marLeft w:val="0"/>
                  <w:marRight w:val="0"/>
                  <w:marTop w:val="0"/>
                  <w:marBottom w:val="0"/>
                  <w:divBdr>
                    <w:top w:val="none" w:sz="0" w:space="0" w:color="auto"/>
                    <w:left w:val="none" w:sz="0" w:space="0" w:color="auto"/>
                    <w:bottom w:val="none" w:sz="0" w:space="0" w:color="auto"/>
                    <w:right w:val="none" w:sz="0" w:space="0" w:color="auto"/>
                  </w:divBdr>
                </w:div>
              </w:divsChild>
            </w:div>
            <w:div w:id="1370911521">
              <w:marLeft w:val="0"/>
              <w:marRight w:val="0"/>
              <w:marTop w:val="0"/>
              <w:marBottom w:val="240"/>
              <w:divBdr>
                <w:top w:val="none" w:sz="0" w:space="0" w:color="auto"/>
                <w:left w:val="none" w:sz="0" w:space="0" w:color="auto"/>
                <w:bottom w:val="none" w:sz="0" w:space="0" w:color="auto"/>
                <w:right w:val="none" w:sz="0" w:space="0" w:color="auto"/>
              </w:divBdr>
              <w:divsChild>
                <w:div w:id="1692487276">
                  <w:marLeft w:val="0"/>
                  <w:marRight w:val="0"/>
                  <w:marTop w:val="0"/>
                  <w:marBottom w:val="0"/>
                  <w:divBdr>
                    <w:top w:val="none" w:sz="0" w:space="0" w:color="auto"/>
                    <w:left w:val="none" w:sz="0" w:space="0" w:color="auto"/>
                    <w:bottom w:val="none" w:sz="0" w:space="0" w:color="auto"/>
                    <w:right w:val="none" w:sz="0" w:space="0" w:color="auto"/>
                  </w:divBdr>
                </w:div>
                <w:div w:id="775518709">
                  <w:marLeft w:val="0"/>
                  <w:marRight w:val="0"/>
                  <w:marTop w:val="0"/>
                  <w:marBottom w:val="0"/>
                  <w:divBdr>
                    <w:top w:val="none" w:sz="0" w:space="0" w:color="auto"/>
                    <w:left w:val="none" w:sz="0" w:space="0" w:color="auto"/>
                    <w:bottom w:val="none" w:sz="0" w:space="0" w:color="auto"/>
                    <w:right w:val="none" w:sz="0" w:space="0" w:color="auto"/>
                  </w:divBdr>
                </w:div>
              </w:divsChild>
            </w:div>
            <w:div w:id="973293511">
              <w:marLeft w:val="0"/>
              <w:marRight w:val="0"/>
              <w:marTop w:val="0"/>
              <w:marBottom w:val="240"/>
              <w:divBdr>
                <w:top w:val="none" w:sz="0" w:space="0" w:color="auto"/>
                <w:left w:val="none" w:sz="0" w:space="0" w:color="auto"/>
                <w:bottom w:val="none" w:sz="0" w:space="0" w:color="auto"/>
                <w:right w:val="none" w:sz="0" w:space="0" w:color="auto"/>
              </w:divBdr>
              <w:divsChild>
                <w:div w:id="1770082196">
                  <w:marLeft w:val="0"/>
                  <w:marRight w:val="0"/>
                  <w:marTop w:val="0"/>
                  <w:marBottom w:val="0"/>
                  <w:divBdr>
                    <w:top w:val="none" w:sz="0" w:space="0" w:color="auto"/>
                    <w:left w:val="none" w:sz="0" w:space="0" w:color="auto"/>
                    <w:bottom w:val="none" w:sz="0" w:space="0" w:color="auto"/>
                    <w:right w:val="none" w:sz="0" w:space="0" w:color="auto"/>
                  </w:divBdr>
                </w:div>
                <w:div w:id="254290218">
                  <w:marLeft w:val="0"/>
                  <w:marRight w:val="0"/>
                  <w:marTop w:val="0"/>
                  <w:marBottom w:val="0"/>
                  <w:divBdr>
                    <w:top w:val="none" w:sz="0" w:space="0" w:color="auto"/>
                    <w:left w:val="none" w:sz="0" w:space="0" w:color="auto"/>
                    <w:bottom w:val="none" w:sz="0" w:space="0" w:color="auto"/>
                    <w:right w:val="none" w:sz="0" w:space="0" w:color="auto"/>
                  </w:divBdr>
                </w:div>
              </w:divsChild>
            </w:div>
            <w:div w:id="1449740101">
              <w:marLeft w:val="0"/>
              <w:marRight w:val="0"/>
              <w:marTop w:val="0"/>
              <w:marBottom w:val="240"/>
              <w:divBdr>
                <w:top w:val="none" w:sz="0" w:space="0" w:color="auto"/>
                <w:left w:val="none" w:sz="0" w:space="0" w:color="auto"/>
                <w:bottom w:val="none" w:sz="0" w:space="0" w:color="auto"/>
                <w:right w:val="none" w:sz="0" w:space="0" w:color="auto"/>
              </w:divBdr>
              <w:divsChild>
                <w:div w:id="888566546">
                  <w:marLeft w:val="0"/>
                  <w:marRight w:val="0"/>
                  <w:marTop w:val="0"/>
                  <w:marBottom w:val="0"/>
                  <w:divBdr>
                    <w:top w:val="none" w:sz="0" w:space="0" w:color="auto"/>
                    <w:left w:val="none" w:sz="0" w:space="0" w:color="auto"/>
                    <w:bottom w:val="none" w:sz="0" w:space="0" w:color="auto"/>
                    <w:right w:val="none" w:sz="0" w:space="0" w:color="auto"/>
                  </w:divBdr>
                </w:div>
                <w:div w:id="622543108">
                  <w:marLeft w:val="0"/>
                  <w:marRight w:val="0"/>
                  <w:marTop w:val="0"/>
                  <w:marBottom w:val="0"/>
                  <w:divBdr>
                    <w:top w:val="none" w:sz="0" w:space="0" w:color="auto"/>
                    <w:left w:val="none" w:sz="0" w:space="0" w:color="auto"/>
                    <w:bottom w:val="none" w:sz="0" w:space="0" w:color="auto"/>
                    <w:right w:val="none" w:sz="0" w:space="0" w:color="auto"/>
                  </w:divBdr>
                </w:div>
              </w:divsChild>
            </w:div>
            <w:div w:id="451554254">
              <w:marLeft w:val="0"/>
              <w:marRight w:val="0"/>
              <w:marTop w:val="0"/>
              <w:marBottom w:val="240"/>
              <w:divBdr>
                <w:top w:val="none" w:sz="0" w:space="0" w:color="auto"/>
                <w:left w:val="none" w:sz="0" w:space="0" w:color="auto"/>
                <w:bottom w:val="none" w:sz="0" w:space="0" w:color="auto"/>
                <w:right w:val="none" w:sz="0" w:space="0" w:color="auto"/>
              </w:divBdr>
              <w:divsChild>
                <w:div w:id="1112163022">
                  <w:marLeft w:val="0"/>
                  <w:marRight w:val="0"/>
                  <w:marTop w:val="0"/>
                  <w:marBottom w:val="0"/>
                  <w:divBdr>
                    <w:top w:val="none" w:sz="0" w:space="0" w:color="auto"/>
                    <w:left w:val="none" w:sz="0" w:space="0" w:color="auto"/>
                    <w:bottom w:val="none" w:sz="0" w:space="0" w:color="auto"/>
                    <w:right w:val="none" w:sz="0" w:space="0" w:color="auto"/>
                  </w:divBdr>
                </w:div>
                <w:div w:id="1777627538">
                  <w:marLeft w:val="0"/>
                  <w:marRight w:val="0"/>
                  <w:marTop w:val="0"/>
                  <w:marBottom w:val="0"/>
                  <w:divBdr>
                    <w:top w:val="none" w:sz="0" w:space="0" w:color="auto"/>
                    <w:left w:val="none" w:sz="0" w:space="0" w:color="auto"/>
                    <w:bottom w:val="none" w:sz="0" w:space="0" w:color="auto"/>
                    <w:right w:val="none" w:sz="0" w:space="0" w:color="auto"/>
                  </w:divBdr>
                </w:div>
              </w:divsChild>
            </w:div>
            <w:div w:id="1666393795">
              <w:marLeft w:val="0"/>
              <w:marRight w:val="0"/>
              <w:marTop w:val="0"/>
              <w:marBottom w:val="240"/>
              <w:divBdr>
                <w:top w:val="none" w:sz="0" w:space="0" w:color="auto"/>
                <w:left w:val="none" w:sz="0" w:space="0" w:color="auto"/>
                <w:bottom w:val="none" w:sz="0" w:space="0" w:color="auto"/>
                <w:right w:val="none" w:sz="0" w:space="0" w:color="auto"/>
              </w:divBdr>
              <w:divsChild>
                <w:div w:id="515847774">
                  <w:marLeft w:val="0"/>
                  <w:marRight w:val="0"/>
                  <w:marTop w:val="0"/>
                  <w:marBottom w:val="0"/>
                  <w:divBdr>
                    <w:top w:val="none" w:sz="0" w:space="0" w:color="auto"/>
                    <w:left w:val="none" w:sz="0" w:space="0" w:color="auto"/>
                    <w:bottom w:val="none" w:sz="0" w:space="0" w:color="auto"/>
                    <w:right w:val="none" w:sz="0" w:space="0" w:color="auto"/>
                  </w:divBdr>
                </w:div>
                <w:div w:id="1494876863">
                  <w:marLeft w:val="0"/>
                  <w:marRight w:val="0"/>
                  <w:marTop w:val="0"/>
                  <w:marBottom w:val="0"/>
                  <w:divBdr>
                    <w:top w:val="none" w:sz="0" w:space="0" w:color="auto"/>
                    <w:left w:val="none" w:sz="0" w:space="0" w:color="auto"/>
                    <w:bottom w:val="none" w:sz="0" w:space="0" w:color="auto"/>
                    <w:right w:val="none" w:sz="0" w:space="0" w:color="auto"/>
                  </w:divBdr>
                </w:div>
              </w:divsChild>
            </w:div>
            <w:div w:id="1702045318">
              <w:marLeft w:val="0"/>
              <w:marRight w:val="0"/>
              <w:marTop w:val="0"/>
              <w:marBottom w:val="240"/>
              <w:divBdr>
                <w:top w:val="none" w:sz="0" w:space="0" w:color="auto"/>
                <w:left w:val="none" w:sz="0" w:space="0" w:color="auto"/>
                <w:bottom w:val="none" w:sz="0" w:space="0" w:color="auto"/>
                <w:right w:val="none" w:sz="0" w:space="0" w:color="auto"/>
              </w:divBdr>
              <w:divsChild>
                <w:div w:id="361712944">
                  <w:marLeft w:val="0"/>
                  <w:marRight w:val="0"/>
                  <w:marTop w:val="0"/>
                  <w:marBottom w:val="0"/>
                  <w:divBdr>
                    <w:top w:val="none" w:sz="0" w:space="0" w:color="auto"/>
                    <w:left w:val="none" w:sz="0" w:space="0" w:color="auto"/>
                    <w:bottom w:val="none" w:sz="0" w:space="0" w:color="auto"/>
                    <w:right w:val="none" w:sz="0" w:space="0" w:color="auto"/>
                  </w:divBdr>
                </w:div>
                <w:div w:id="1485584554">
                  <w:marLeft w:val="0"/>
                  <w:marRight w:val="0"/>
                  <w:marTop w:val="0"/>
                  <w:marBottom w:val="0"/>
                  <w:divBdr>
                    <w:top w:val="none" w:sz="0" w:space="0" w:color="auto"/>
                    <w:left w:val="none" w:sz="0" w:space="0" w:color="auto"/>
                    <w:bottom w:val="none" w:sz="0" w:space="0" w:color="auto"/>
                    <w:right w:val="none" w:sz="0" w:space="0" w:color="auto"/>
                  </w:divBdr>
                </w:div>
              </w:divsChild>
            </w:div>
            <w:div w:id="713583236">
              <w:marLeft w:val="0"/>
              <w:marRight w:val="0"/>
              <w:marTop w:val="0"/>
              <w:marBottom w:val="240"/>
              <w:divBdr>
                <w:top w:val="none" w:sz="0" w:space="0" w:color="auto"/>
                <w:left w:val="none" w:sz="0" w:space="0" w:color="auto"/>
                <w:bottom w:val="none" w:sz="0" w:space="0" w:color="auto"/>
                <w:right w:val="none" w:sz="0" w:space="0" w:color="auto"/>
              </w:divBdr>
              <w:divsChild>
                <w:div w:id="2113892006">
                  <w:marLeft w:val="0"/>
                  <w:marRight w:val="0"/>
                  <w:marTop w:val="0"/>
                  <w:marBottom w:val="0"/>
                  <w:divBdr>
                    <w:top w:val="none" w:sz="0" w:space="0" w:color="auto"/>
                    <w:left w:val="none" w:sz="0" w:space="0" w:color="auto"/>
                    <w:bottom w:val="none" w:sz="0" w:space="0" w:color="auto"/>
                    <w:right w:val="none" w:sz="0" w:space="0" w:color="auto"/>
                  </w:divBdr>
                </w:div>
                <w:div w:id="177354637">
                  <w:marLeft w:val="0"/>
                  <w:marRight w:val="0"/>
                  <w:marTop w:val="0"/>
                  <w:marBottom w:val="0"/>
                  <w:divBdr>
                    <w:top w:val="none" w:sz="0" w:space="0" w:color="auto"/>
                    <w:left w:val="none" w:sz="0" w:space="0" w:color="auto"/>
                    <w:bottom w:val="none" w:sz="0" w:space="0" w:color="auto"/>
                    <w:right w:val="none" w:sz="0" w:space="0" w:color="auto"/>
                  </w:divBdr>
                </w:div>
              </w:divsChild>
            </w:div>
            <w:div w:id="289097648">
              <w:marLeft w:val="0"/>
              <w:marRight w:val="0"/>
              <w:marTop w:val="0"/>
              <w:marBottom w:val="240"/>
              <w:divBdr>
                <w:top w:val="none" w:sz="0" w:space="0" w:color="auto"/>
                <w:left w:val="none" w:sz="0" w:space="0" w:color="auto"/>
                <w:bottom w:val="none" w:sz="0" w:space="0" w:color="auto"/>
                <w:right w:val="none" w:sz="0" w:space="0" w:color="auto"/>
              </w:divBdr>
              <w:divsChild>
                <w:div w:id="1985617720">
                  <w:marLeft w:val="0"/>
                  <w:marRight w:val="0"/>
                  <w:marTop w:val="0"/>
                  <w:marBottom w:val="0"/>
                  <w:divBdr>
                    <w:top w:val="none" w:sz="0" w:space="0" w:color="auto"/>
                    <w:left w:val="none" w:sz="0" w:space="0" w:color="auto"/>
                    <w:bottom w:val="none" w:sz="0" w:space="0" w:color="auto"/>
                    <w:right w:val="none" w:sz="0" w:space="0" w:color="auto"/>
                  </w:divBdr>
                </w:div>
                <w:div w:id="1098913517">
                  <w:marLeft w:val="0"/>
                  <w:marRight w:val="0"/>
                  <w:marTop w:val="0"/>
                  <w:marBottom w:val="0"/>
                  <w:divBdr>
                    <w:top w:val="none" w:sz="0" w:space="0" w:color="auto"/>
                    <w:left w:val="none" w:sz="0" w:space="0" w:color="auto"/>
                    <w:bottom w:val="none" w:sz="0" w:space="0" w:color="auto"/>
                    <w:right w:val="none" w:sz="0" w:space="0" w:color="auto"/>
                  </w:divBdr>
                </w:div>
              </w:divsChild>
            </w:div>
            <w:div w:id="1362517576">
              <w:marLeft w:val="0"/>
              <w:marRight w:val="0"/>
              <w:marTop w:val="0"/>
              <w:marBottom w:val="240"/>
              <w:divBdr>
                <w:top w:val="none" w:sz="0" w:space="0" w:color="auto"/>
                <w:left w:val="none" w:sz="0" w:space="0" w:color="auto"/>
                <w:bottom w:val="none" w:sz="0" w:space="0" w:color="auto"/>
                <w:right w:val="none" w:sz="0" w:space="0" w:color="auto"/>
              </w:divBdr>
              <w:divsChild>
                <w:div w:id="894777181">
                  <w:marLeft w:val="0"/>
                  <w:marRight w:val="0"/>
                  <w:marTop w:val="0"/>
                  <w:marBottom w:val="0"/>
                  <w:divBdr>
                    <w:top w:val="none" w:sz="0" w:space="0" w:color="auto"/>
                    <w:left w:val="none" w:sz="0" w:space="0" w:color="auto"/>
                    <w:bottom w:val="none" w:sz="0" w:space="0" w:color="auto"/>
                    <w:right w:val="none" w:sz="0" w:space="0" w:color="auto"/>
                  </w:divBdr>
                </w:div>
                <w:div w:id="347371684">
                  <w:marLeft w:val="0"/>
                  <w:marRight w:val="0"/>
                  <w:marTop w:val="0"/>
                  <w:marBottom w:val="0"/>
                  <w:divBdr>
                    <w:top w:val="none" w:sz="0" w:space="0" w:color="auto"/>
                    <w:left w:val="none" w:sz="0" w:space="0" w:color="auto"/>
                    <w:bottom w:val="none" w:sz="0" w:space="0" w:color="auto"/>
                    <w:right w:val="none" w:sz="0" w:space="0" w:color="auto"/>
                  </w:divBdr>
                </w:div>
              </w:divsChild>
            </w:div>
            <w:div w:id="1444228832">
              <w:marLeft w:val="0"/>
              <w:marRight w:val="0"/>
              <w:marTop w:val="0"/>
              <w:marBottom w:val="240"/>
              <w:divBdr>
                <w:top w:val="none" w:sz="0" w:space="0" w:color="auto"/>
                <w:left w:val="none" w:sz="0" w:space="0" w:color="auto"/>
                <w:bottom w:val="none" w:sz="0" w:space="0" w:color="auto"/>
                <w:right w:val="none" w:sz="0" w:space="0" w:color="auto"/>
              </w:divBdr>
              <w:divsChild>
                <w:div w:id="236138624">
                  <w:marLeft w:val="0"/>
                  <w:marRight w:val="0"/>
                  <w:marTop w:val="0"/>
                  <w:marBottom w:val="0"/>
                  <w:divBdr>
                    <w:top w:val="none" w:sz="0" w:space="0" w:color="auto"/>
                    <w:left w:val="none" w:sz="0" w:space="0" w:color="auto"/>
                    <w:bottom w:val="none" w:sz="0" w:space="0" w:color="auto"/>
                    <w:right w:val="none" w:sz="0" w:space="0" w:color="auto"/>
                  </w:divBdr>
                </w:div>
                <w:div w:id="1044712551">
                  <w:marLeft w:val="0"/>
                  <w:marRight w:val="0"/>
                  <w:marTop w:val="0"/>
                  <w:marBottom w:val="0"/>
                  <w:divBdr>
                    <w:top w:val="none" w:sz="0" w:space="0" w:color="auto"/>
                    <w:left w:val="none" w:sz="0" w:space="0" w:color="auto"/>
                    <w:bottom w:val="none" w:sz="0" w:space="0" w:color="auto"/>
                    <w:right w:val="none" w:sz="0" w:space="0" w:color="auto"/>
                  </w:divBdr>
                </w:div>
              </w:divsChild>
            </w:div>
            <w:div w:id="68815464">
              <w:marLeft w:val="0"/>
              <w:marRight w:val="0"/>
              <w:marTop w:val="0"/>
              <w:marBottom w:val="240"/>
              <w:divBdr>
                <w:top w:val="none" w:sz="0" w:space="0" w:color="auto"/>
                <w:left w:val="none" w:sz="0" w:space="0" w:color="auto"/>
                <w:bottom w:val="none" w:sz="0" w:space="0" w:color="auto"/>
                <w:right w:val="none" w:sz="0" w:space="0" w:color="auto"/>
              </w:divBdr>
              <w:divsChild>
                <w:div w:id="1406679792">
                  <w:marLeft w:val="0"/>
                  <w:marRight w:val="0"/>
                  <w:marTop w:val="0"/>
                  <w:marBottom w:val="0"/>
                  <w:divBdr>
                    <w:top w:val="none" w:sz="0" w:space="0" w:color="auto"/>
                    <w:left w:val="none" w:sz="0" w:space="0" w:color="auto"/>
                    <w:bottom w:val="none" w:sz="0" w:space="0" w:color="auto"/>
                    <w:right w:val="none" w:sz="0" w:space="0" w:color="auto"/>
                  </w:divBdr>
                </w:div>
                <w:div w:id="569265771">
                  <w:marLeft w:val="0"/>
                  <w:marRight w:val="0"/>
                  <w:marTop w:val="0"/>
                  <w:marBottom w:val="0"/>
                  <w:divBdr>
                    <w:top w:val="none" w:sz="0" w:space="0" w:color="auto"/>
                    <w:left w:val="none" w:sz="0" w:space="0" w:color="auto"/>
                    <w:bottom w:val="none" w:sz="0" w:space="0" w:color="auto"/>
                    <w:right w:val="none" w:sz="0" w:space="0" w:color="auto"/>
                  </w:divBdr>
                </w:div>
              </w:divsChild>
            </w:div>
            <w:div w:id="2019843764">
              <w:marLeft w:val="0"/>
              <w:marRight w:val="0"/>
              <w:marTop w:val="0"/>
              <w:marBottom w:val="240"/>
              <w:divBdr>
                <w:top w:val="none" w:sz="0" w:space="0" w:color="auto"/>
                <w:left w:val="none" w:sz="0" w:space="0" w:color="auto"/>
                <w:bottom w:val="none" w:sz="0" w:space="0" w:color="auto"/>
                <w:right w:val="none" w:sz="0" w:space="0" w:color="auto"/>
              </w:divBdr>
              <w:divsChild>
                <w:div w:id="1105423650">
                  <w:marLeft w:val="0"/>
                  <w:marRight w:val="0"/>
                  <w:marTop w:val="0"/>
                  <w:marBottom w:val="0"/>
                  <w:divBdr>
                    <w:top w:val="none" w:sz="0" w:space="0" w:color="auto"/>
                    <w:left w:val="none" w:sz="0" w:space="0" w:color="auto"/>
                    <w:bottom w:val="none" w:sz="0" w:space="0" w:color="auto"/>
                    <w:right w:val="none" w:sz="0" w:space="0" w:color="auto"/>
                  </w:divBdr>
                </w:div>
                <w:div w:id="1550915779">
                  <w:marLeft w:val="0"/>
                  <w:marRight w:val="0"/>
                  <w:marTop w:val="0"/>
                  <w:marBottom w:val="0"/>
                  <w:divBdr>
                    <w:top w:val="none" w:sz="0" w:space="0" w:color="auto"/>
                    <w:left w:val="none" w:sz="0" w:space="0" w:color="auto"/>
                    <w:bottom w:val="none" w:sz="0" w:space="0" w:color="auto"/>
                    <w:right w:val="none" w:sz="0" w:space="0" w:color="auto"/>
                  </w:divBdr>
                </w:div>
              </w:divsChild>
            </w:div>
            <w:div w:id="1865630885">
              <w:marLeft w:val="0"/>
              <w:marRight w:val="0"/>
              <w:marTop w:val="0"/>
              <w:marBottom w:val="240"/>
              <w:divBdr>
                <w:top w:val="none" w:sz="0" w:space="0" w:color="auto"/>
                <w:left w:val="none" w:sz="0" w:space="0" w:color="auto"/>
                <w:bottom w:val="none" w:sz="0" w:space="0" w:color="auto"/>
                <w:right w:val="none" w:sz="0" w:space="0" w:color="auto"/>
              </w:divBdr>
              <w:divsChild>
                <w:div w:id="837189334">
                  <w:marLeft w:val="0"/>
                  <w:marRight w:val="0"/>
                  <w:marTop w:val="0"/>
                  <w:marBottom w:val="0"/>
                  <w:divBdr>
                    <w:top w:val="none" w:sz="0" w:space="0" w:color="auto"/>
                    <w:left w:val="none" w:sz="0" w:space="0" w:color="auto"/>
                    <w:bottom w:val="none" w:sz="0" w:space="0" w:color="auto"/>
                    <w:right w:val="none" w:sz="0" w:space="0" w:color="auto"/>
                  </w:divBdr>
                </w:div>
                <w:div w:id="235015759">
                  <w:marLeft w:val="0"/>
                  <w:marRight w:val="0"/>
                  <w:marTop w:val="0"/>
                  <w:marBottom w:val="0"/>
                  <w:divBdr>
                    <w:top w:val="none" w:sz="0" w:space="0" w:color="auto"/>
                    <w:left w:val="none" w:sz="0" w:space="0" w:color="auto"/>
                    <w:bottom w:val="none" w:sz="0" w:space="0" w:color="auto"/>
                    <w:right w:val="none" w:sz="0" w:space="0" w:color="auto"/>
                  </w:divBdr>
                </w:div>
              </w:divsChild>
            </w:div>
            <w:div w:id="1420445292">
              <w:marLeft w:val="0"/>
              <w:marRight w:val="0"/>
              <w:marTop w:val="0"/>
              <w:marBottom w:val="240"/>
              <w:divBdr>
                <w:top w:val="none" w:sz="0" w:space="0" w:color="auto"/>
                <w:left w:val="none" w:sz="0" w:space="0" w:color="auto"/>
                <w:bottom w:val="none" w:sz="0" w:space="0" w:color="auto"/>
                <w:right w:val="none" w:sz="0" w:space="0" w:color="auto"/>
              </w:divBdr>
              <w:divsChild>
                <w:div w:id="64572044">
                  <w:marLeft w:val="0"/>
                  <w:marRight w:val="0"/>
                  <w:marTop w:val="0"/>
                  <w:marBottom w:val="0"/>
                  <w:divBdr>
                    <w:top w:val="none" w:sz="0" w:space="0" w:color="auto"/>
                    <w:left w:val="none" w:sz="0" w:space="0" w:color="auto"/>
                    <w:bottom w:val="none" w:sz="0" w:space="0" w:color="auto"/>
                    <w:right w:val="none" w:sz="0" w:space="0" w:color="auto"/>
                  </w:divBdr>
                </w:div>
                <w:div w:id="2085030248">
                  <w:marLeft w:val="0"/>
                  <w:marRight w:val="0"/>
                  <w:marTop w:val="0"/>
                  <w:marBottom w:val="0"/>
                  <w:divBdr>
                    <w:top w:val="none" w:sz="0" w:space="0" w:color="auto"/>
                    <w:left w:val="none" w:sz="0" w:space="0" w:color="auto"/>
                    <w:bottom w:val="none" w:sz="0" w:space="0" w:color="auto"/>
                    <w:right w:val="none" w:sz="0" w:space="0" w:color="auto"/>
                  </w:divBdr>
                </w:div>
              </w:divsChild>
            </w:div>
            <w:div w:id="978845699">
              <w:marLeft w:val="0"/>
              <w:marRight w:val="0"/>
              <w:marTop w:val="0"/>
              <w:marBottom w:val="240"/>
              <w:divBdr>
                <w:top w:val="none" w:sz="0" w:space="0" w:color="auto"/>
                <w:left w:val="none" w:sz="0" w:space="0" w:color="auto"/>
                <w:bottom w:val="none" w:sz="0" w:space="0" w:color="auto"/>
                <w:right w:val="none" w:sz="0" w:space="0" w:color="auto"/>
              </w:divBdr>
              <w:divsChild>
                <w:div w:id="774983425">
                  <w:marLeft w:val="0"/>
                  <w:marRight w:val="0"/>
                  <w:marTop w:val="0"/>
                  <w:marBottom w:val="0"/>
                  <w:divBdr>
                    <w:top w:val="none" w:sz="0" w:space="0" w:color="auto"/>
                    <w:left w:val="none" w:sz="0" w:space="0" w:color="auto"/>
                    <w:bottom w:val="none" w:sz="0" w:space="0" w:color="auto"/>
                    <w:right w:val="none" w:sz="0" w:space="0" w:color="auto"/>
                  </w:divBdr>
                </w:div>
                <w:div w:id="42602222">
                  <w:marLeft w:val="0"/>
                  <w:marRight w:val="0"/>
                  <w:marTop w:val="0"/>
                  <w:marBottom w:val="0"/>
                  <w:divBdr>
                    <w:top w:val="none" w:sz="0" w:space="0" w:color="auto"/>
                    <w:left w:val="none" w:sz="0" w:space="0" w:color="auto"/>
                    <w:bottom w:val="none" w:sz="0" w:space="0" w:color="auto"/>
                    <w:right w:val="none" w:sz="0" w:space="0" w:color="auto"/>
                  </w:divBdr>
                </w:div>
              </w:divsChild>
            </w:div>
            <w:div w:id="959260004">
              <w:marLeft w:val="0"/>
              <w:marRight w:val="0"/>
              <w:marTop w:val="0"/>
              <w:marBottom w:val="240"/>
              <w:divBdr>
                <w:top w:val="none" w:sz="0" w:space="0" w:color="auto"/>
                <w:left w:val="none" w:sz="0" w:space="0" w:color="auto"/>
                <w:bottom w:val="none" w:sz="0" w:space="0" w:color="auto"/>
                <w:right w:val="none" w:sz="0" w:space="0" w:color="auto"/>
              </w:divBdr>
              <w:divsChild>
                <w:div w:id="2098088408">
                  <w:marLeft w:val="0"/>
                  <w:marRight w:val="0"/>
                  <w:marTop w:val="0"/>
                  <w:marBottom w:val="0"/>
                  <w:divBdr>
                    <w:top w:val="none" w:sz="0" w:space="0" w:color="auto"/>
                    <w:left w:val="none" w:sz="0" w:space="0" w:color="auto"/>
                    <w:bottom w:val="none" w:sz="0" w:space="0" w:color="auto"/>
                    <w:right w:val="none" w:sz="0" w:space="0" w:color="auto"/>
                  </w:divBdr>
                </w:div>
                <w:div w:id="2109694998">
                  <w:marLeft w:val="0"/>
                  <w:marRight w:val="0"/>
                  <w:marTop w:val="0"/>
                  <w:marBottom w:val="0"/>
                  <w:divBdr>
                    <w:top w:val="none" w:sz="0" w:space="0" w:color="auto"/>
                    <w:left w:val="none" w:sz="0" w:space="0" w:color="auto"/>
                    <w:bottom w:val="none" w:sz="0" w:space="0" w:color="auto"/>
                    <w:right w:val="none" w:sz="0" w:space="0" w:color="auto"/>
                  </w:divBdr>
                </w:div>
              </w:divsChild>
            </w:div>
            <w:div w:id="892349465">
              <w:marLeft w:val="0"/>
              <w:marRight w:val="0"/>
              <w:marTop w:val="0"/>
              <w:marBottom w:val="240"/>
              <w:divBdr>
                <w:top w:val="none" w:sz="0" w:space="0" w:color="auto"/>
                <w:left w:val="none" w:sz="0" w:space="0" w:color="auto"/>
                <w:bottom w:val="none" w:sz="0" w:space="0" w:color="auto"/>
                <w:right w:val="none" w:sz="0" w:space="0" w:color="auto"/>
              </w:divBdr>
              <w:divsChild>
                <w:div w:id="46729330">
                  <w:marLeft w:val="0"/>
                  <w:marRight w:val="0"/>
                  <w:marTop w:val="0"/>
                  <w:marBottom w:val="0"/>
                  <w:divBdr>
                    <w:top w:val="none" w:sz="0" w:space="0" w:color="auto"/>
                    <w:left w:val="none" w:sz="0" w:space="0" w:color="auto"/>
                    <w:bottom w:val="none" w:sz="0" w:space="0" w:color="auto"/>
                    <w:right w:val="none" w:sz="0" w:space="0" w:color="auto"/>
                  </w:divBdr>
                </w:div>
                <w:div w:id="2121220459">
                  <w:marLeft w:val="0"/>
                  <w:marRight w:val="0"/>
                  <w:marTop w:val="0"/>
                  <w:marBottom w:val="0"/>
                  <w:divBdr>
                    <w:top w:val="none" w:sz="0" w:space="0" w:color="auto"/>
                    <w:left w:val="none" w:sz="0" w:space="0" w:color="auto"/>
                    <w:bottom w:val="none" w:sz="0" w:space="0" w:color="auto"/>
                    <w:right w:val="none" w:sz="0" w:space="0" w:color="auto"/>
                  </w:divBdr>
                </w:div>
              </w:divsChild>
            </w:div>
            <w:div w:id="477648364">
              <w:marLeft w:val="0"/>
              <w:marRight w:val="0"/>
              <w:marTop w:val="0"/>
              <w:marBottom w:val="240"/>
              <w:divBdr>
                <w:top w:val="none" w:sz="0" w:space="0" w:color="auto"/>
                <w:left w:val="none" w:sz="0" w:space="0" w:color="auto"/>
                <w:bottom w:val="none" w:sz="0" w:space="0" w:color="auto"/>
                <w:right w:val="none" w:sz="0" w:space="0" w:color="auto"/>
              </w:divBdr>
              <w:divsChild>
                <w:div w:id="1525899868">
                  <w:marLeft w:val="0"/>
                  <w:marRight w:val="0"/>
                  <w:marTop w:val="0"/>
                  <w:marBottom w:val="0"/>
                  <w:divBdr>
                    <w:top w:val="none" w:sz="0" w:space="0" w:color="auto"/>
                    <w:left w:val="none" w:sz="0" w:space="0" w:color="auto"/>
                    <w:bottom w:val="none" w:sz="0" w:space="0" w:color="auto"/>
                    <w:right w:val="none" w:sz="0" w:space="0" w:color="auto"/>
                  </w:divBdr>
                </w:div>
                <w:div w:id="151071447">
                  <w:marLeft w:val="0"/>
                  <w:marRight w:val="0"/>
                  <w:marTop w:val="0"/>
                  <w:marBottom w:val="0"/>
                  <w:divBdr>
                    <w:top w:val="none" w:sz="0" w:space="0" w:color="auto"/>
                    <w:left w:val="none" w:sz="0" w:space="0" w:color="auto"/>
                    <w:bottom w:val="none" w:sz="0" w:space="0" w:color="auto"/>
                    <w:right w:val="none" w:sz="0" w:space="0" w:color="auto"/>
                  </w:divBdr>
                </w:div>
              </w:divsChild>
            </w:div>
            <w:div w:id="61147580">
              <w:marLeft w:val="0"/>
              <w:marRight w:val="0"/>
              <w:marTop w:val="0"/>
              <w:marBottom w:val="240"/>
              <w:divBdr>
                <w:top w:val="none" w:sz="0" w:space="0" w:color="auto"/>
                <w:left w:val="none" w:sz="0" w:space="0" w:color="auto"/>
                <w:bottom w:val="none" w:sz="0" w:space="0" w:color="auto"/>
                <w:right w:val="none" w:sz="0" w:space="0" w:color="auto"/>
              </w:divBdr>
              <w:divsChild>
                <w:div w:id="1462765276">
                  <w:marLeft w:val="0"/>
                  <w:marRight w:val="0"/>
                  <w:marTop w:val="0"/>
                  <w:marBottom w:val="0"/>
                  <w:divBdr>
                    <w:top w:val="none" w:sz="0" w:space="0" w:color="auto"/>
                    <w:left w:val="none" w:sz="0" w:space="0" w:color="auto"/>
                    <w:bottom w:val="none" w:sz="0" w:space="0" w:color="auto"/>
                    <w:right w:val="none" w:sz="0" w:space="0" w:color="auto"/>
                  </w:divBdr>
                </w:div>
                <w:div w:id="1082527238">
                  <w:marLeft w:val="0"/>
                  <w:marRight w:val="0"/>
                  <w:marTop w:val="0"/>
                  <w:marBottom w:val="0"/>
                  <w:divBdr>
                    <w:top w:val="none" w:sz="0" w:space="0" w:color="auto"/>
                    <w:left w:val="none" w:sz="0" w:space="0" w:color="auto"/>
                    <w:bottom w:val="none" w:sz="0" w:space="0" w:color="auto"/>
                    <w:right w:val="none" w:sz="0" w:space="0" w:color="auto"/>
                  </w:divBdr>
                </w:div>
              </w:divsChild>
            </w:div>
            <w:div w:id="259535280">
              <w:marLeft w:val="0"/>
              <w:marRight w:val="0"/>
              <w:marTop w:val="0"/>
              <w:marBottom w:val="240"/>
              <w:divBdr>
                <w:top w:val="none" w:sz="0" w:space="0" w:color="auto"/>
                <w:left w:val="none" w:sz="0" w:space="0" w:color="auto"/>
                <w:bottom w:val="none" w:sz="0" w:space="0" w:color="auto"/>
                <w:right w:val="none" w:sz="0" w:space="0" w:color="auto"/>
              </w:divBdr>
              <w:divsChild>
                <w:div w:id="152642844">
                  <w:marLeft w:val="0"/>
                  <w:marRight w:val="0"/>
                  <w:marTop w:val="0"/>
                  <w:marBottom w:val="0"/>
                  <w:divBdr>
                    <w:top w:val="none" w:sz="0" w:space="0" w:color="auto"/>
                    <w:left w:val="none" w:sz="0" w:space="0" w:color="auto"/>
                    <w:bottom w:val="none" w:sz="0" w:space="0" w:color="auto"/>
                    <w:right w:val="none" w:sz="0" w:space="0" w:color="auto"/>
                  </w:divBdr>
                </w:div>
                <w:div w:id="800660405">
                  <w:marLeft w:val="0"/>
                  <w:marRight w:val="0"/>
                  <w:marTop w:val="0"/>
                  <w:marBottom w:val="0"/>
                  <w:divBdr>
                    <w:top w:val="none" w:sz="0" w:space="0" w:color="auto"/>
                    <w:left w:val="none" w:sz="0" w:space="0" w:color="auto"/>
                    <w:bottom w:val="none" w:sz="0" w:space="0" w:color="auto"/>
                    <w:right w:val="none" w:sz="0" w:space="0" w:color="auto"/>
                  </w:divBdr>
                </w:div>
              </w:divsChild>
            </w:div>
            <w:div w:id="2101824887">
              <w:marLeft w:val="0"/>
              <w:marRight w:val="0"/>
              <w:marTop w:val="0"/>
              <w:marBottom w:val="240"/>
              <w:divBdr>
                <w:top w:val="none" w:sz="0" w:space="0" w:color="auto"/>
                <w:left w:val="none" w:sz="0" w:space="0" w:color="auto"/>
                <w:bottom w:val="none" w:sz="0" w:space="0" w:color="auto"/>
                <w:right w:val="none" w:sz="0" w:space="0" w:color="auto"/>
              </w:divBdr>
              <w:divsChild>
                <w:div w:id="1122844915">
                  <w:marLeft w:val="0"/>
                  <w:marRight w:val="0"/>
                  <w:marTop w:val="0"/>
                  <w:marBottom w:val="0"/>
                  <w:divBdr>
                    <w:top w:val="none" w:sz="0" w:space="0" w:color="auto"/>
                    <w:left w:val="none" w:sz="0" w:space="0" w:color="auto"/>
                    <w:bottom w:val="none" w:sz="0" w:space="0" w:color="auto"/>
                    <w:right w:val="none" w:sz="0" w:space="0" w:color="auto"/>
                  </w:divBdr>
                </w:div>
                <w:div w:id="1299607850">
                  <w:marLeft w:val="0"/>
                  <w:marRight w:val="0"/>
                  <w:marTop w:val="0"/>
                  <w:marBottom w:val="0"/>
                  <w:divBdr>
                    <w:top w:val="none" w:sz="0" w:space="0" w:color="auto"/>
                    <w:left w:val="none" w:sz="0" w:space="0" w:color="auto"/>
                    <w:bottom w:val="none" w:sz="0" w:space="0" w:color="auto"/>
                    <w:right w:val="none" w:sz="0" w:space="0" w:color="auto"/>
                  </w:divBdr>
                </w:div>
              </w:divsChild>
            </w:div>
            <w:div w:id="902374872">
              <w:marLeft w:val="0"/>
              <w:marRight w:val="0"/>
              <w:marTop w:val="0"/>
              <w:marBottom w:val="240"/>
              <w:divBdr>
                <w:top w:val="none" w:sz="0" w:space="0" w:color="auto"/>
                <w:left w:val="none" w:sz="0" w:space="0" w:color="auto"/>
                <w:bottom w:val="none" w:sz="0" w:space="0" w:color="auto"/>
                <w:right w:val="none" w:sz="0" w:space="0" w:color="auto"/>
              </w:divBdr>
              <w:divsChild>
                <w:div w:id="1882403420">
                  <w:marLeft w:val="0"/>
                  <w:marRight w:val="0"/>
                  <w:marTop w:val="0"/>
                  <w:marBottom w:val="0"/>
                  <w:divBdr>
                    <w:top w:val="none" w:sz="0" w:space="0" w:color="auto"/>
                    <w:left w:val="none" w:sz="0" w:space="0" w:color="auto"/>
                    <w:bottom w:val="none" w:sz="0" w:space="0" w:color="auto"/>
                    <w:right w:val="none" w:sz="0" w:space="0" w:color="auto"/>
                  </w:divBdr>
                </w:div>
                <w:div w:id="159546291">
                  <w:marLeft w:val="0"/>
                  <w:marRight w:val="0"/>
                  <w:marTop w:val="0"/>
                  <w:marBottom w:val="0"/>
                  <w:divBdr>
                    <w:top w:val="none" w:sz="0" w:space="0" w:color="auto"/>
                    <w:left w:val="none" w:sz="0" w:space="0" w:color="auto"/>
                    <w:bottom w:val="none" w:sz="0" w:space="0" w:color="auto"/>
                    <w:right w:val="none" w:sz="0" w:space="0" w:color="auto"/>
                  </w:divBdr>
                </w:div>
              </w:divsChild>
            </w:div>
            <w:div w:id="2008362818">
              <w:marLeft w:val="0"/>
              <w:marRight w:val="0"/>
              <w:marTop w:val="0"/>
              <w:marBottom w:val="240"/>
              <w:divBdr>
                <w:top w:val="none" w:sz="0" w:space="0" w:color="auto"/>
                <w:left w:val="none" w:sz="0" w:space="0" w:color="auto"/>
                <w:bottom w:val="none" w:sz="0" w:space="0" w:color="auto"/>
                <w:right w:val="none" w:sz="0" w:space="0" w:color="auto"/>
              </w:divBdr>
              <w:divsChild>
                <w:div w:id="1959755221">
                  <w:marLeft w:val="0"/>
                  <w:marRight w:val="0"/>
                  <w:marTop w:val="0"/>
                  <w:marBottom w:val="0"/>
                  <w:divBdr>
                    <w:top w:val="none" w:sz="0" w:space="0" w:color="auto"/>
                    <w:left w:val="none" w:sz="0" w:space="0" w:color="auto"/>
                    <w:bottom w:val="none" w:sz="0" w:space="0" w:color="auto"/>
                    <w:right w:val="none" w:sz="0" w:space="0" w:color="auto"/>
                  </w:divBdr>
                </w:div>
                <w:div w:id="2111049425">
                  <w:marLeft w:val="0"/>
                  <w:marRight w:val="0"/>
                  <w:marTop w:val="0"/>
                  <w:marBottom w:val="0"/>
                  <w:divBdr>
                    <w:top w:val="none" w:sz="0" w:space="0" w:color="auto"/>
                    <w:left w:val="none" w:sz="0" w:space="0" w:color="auto"/>
                    <w:bottom w:val="none" w:sz="0" w:space="0" w:color="auto"/>
                    <w:right w:val="none" w:sz="0" w:space="0" w:color="auto"/>
                  </w:divBdr>
                </w:div>
              </w:divsChild>
            </w:div>
            <w:div w:id="1332291333">
              <w:marLeft w:val="0"/>
              <w:marRight w:val="0"/>
              <w:marTop w:val="0"/>
              <w:marBottom w:val="240"/>
              <w:divBdr>
                <w:top w:val="none" w:sz="0" w:space="0" w:color="auto"/>
                <w:left w:val="none" w:sz="0" w:space="0" w:color="auto"/>
                <w:bottom w:val="none" w:sz="0" w:space="0" w:color="auto"/>
                <w:right w:val="none" w:sz="0" w:space="0" w:color="auto"/>
              </w:divBdr>
              <w:divsChild>
                <w:div w:id="157312744">
                  <w:marLeft w:val="0"/>
                  <w:marRight w:val="0"/>
                  <w:marTop w:val="0"/>
                  <w:marBottom w:val="0"/>
                  <w:divBdr>
                    <w:top w:val="none" w:sz="0" w:space="0" w:color="auto"/>
                    <w:left w:val="none" w:sz="0" w:space="0" w:color="auto"/>
                    <w:bottom w:val="none" w:sz="0" w:space="0" w:color="auto"/>
                    <w:right w:val="none" w:sz="0" w:space="0" w:color="auto"/>
                  </w:divBdr>
                </w:div>
                <w:div w:id="1881697973">
                  <w:marLeft w:val="0"/>
                  <w:marRight w:val="0"/>
                  <w:marTop w:val="0"/>
                  <w:marBottom w:val="0"/>
                  <w:divBdr>
                    <w:top w:val="none" w:sz="0" w:space="0" w:color="auto"/>
                    <w:left w:val="none" w:sz="0" w:space="0" w:color="auto"/>
                    <w:bottom w:val="none" w:sz="0" w:space="0" w:color="auto"/>
                    <w:right w:val="none" w:sz="0" w:space="0" w:color="auto"/>
                  </w:divBdr>
                </w:div>
              </w:divsChild>
            </w:div>
            <w:div w:id="1658266927">
              <w:marLeft w:val="0"/>
              <w:marRight w:val="0"/>
              <w:marTop w:val="0"/>
              <w:marBottom w:val="240"/>
              <w:divBdr>
                <w:top w:val="none" w:sz="0" w:space="0" w:color="auto"/>
                <w:left w:val="none" w:sz="0" w:space="0" w:color="auto"/>
                <w:bottom w:val="none" w:sz="0" w:space="0" w:color="auto"/>
                <w:right w:val="none" w:sz="0" w:space="0" w:color="auto"/>
              </w:divBdr>
              <w:divsChild>
                <w:div w:id="2016179608">
                  <w:marLeft w:val="0"/>
                  <w:marRight w:val="0"/>
                  <w:marTop w:val="0"/>
                  <w:marBottom w:val="0"/>
                  <w:divBdr>
                    <w:top w:val="none" w:sz="0" w:space="0" w:color="auto"/>
                    <w:left w:val="none" w:sz="0" w:space="0" w:color="auto"/>
                    <w:bottom w:val="none" w:sz="0" w:space="0" w:color="auto"/>
                    <w:right w:val="none" w:sz="0" w:space="0" w:color="auto"/>
                  </w:divBdr>
                </w:div>
                <w:div w:id="2091850289">
                  <w:marLeft w:val="0"/>
                  <w:marRight w:val="0"/>
                  <w:marTop w:val="0"/>
                  <w:marBottom w:val="0"/>
                  <w:divBdr>
                    <w:top w:val="none" w:sz="0" w:space="0" w:color="auto"/>
                    <w:left w:val="none" w:sz="0" w:space="0" w:color="auto"/>
                    <w:bottom w:val="none" w:sz="0" w:space="0" w:color="auto"/>
                    <w:right w:val="none" w:sz="0" w:space="0" w:color="auto"/>
                  </w:divBdr>
                </w:div>
              </w:divsChild>
            </w:div>
            <w:div w:id="1856917999">
              <w:marLeft w:val="0"/>
              <w:marRight w:val="0"/>
              <w:marTop w:val="0"/>
              <w:marBottom w:val="240"/>
              <w:divBdr>
                <w:top w:val="none" w:sz="0" w:space="0" w:color="auto"/>
                <w:left w:val="none" w:sz="0" w:space="0" w:color="auto"/>
                <w:bottom w:val="none" w:sz="0" w:space="0" w:color="auto"/>
                <w:right w:val="none" w:sz="0" w:space="0" w:color="auto"/>
              </w:divBdr>
              <w:divsChild>
                <w:div w:id="535780001">
                  <w:marLeft w:val="0"/>
                  <w:marRight w:val="0"/>
                  <w:marTop w:val="0"/>
                  <w:marBottom w:val="0"/>
                  <w:divBdr>
                    <w:top w:val="none" w:sz="0" w:space="0" w:color="auto"/>
                    <w:left w:val="none" w:sz="0" w:space="0" w:color="auto"/>
                    <w:bottom w:val="none" w:sz="0" w:space="0" w:color="auto"/>
                    <w:right w:val="none" w:sz="0" w:space="0" w:color="auto"/>
                  </w:divBdr>
                </w:div>
                <w:div w:id="28069920">
                  <w:marLeft w:val="0"/>
                  <w:marRight w:val="0"/>
                  <w:marTop w:val="0"/>
                  <w:marBottom w:val="0"/>
                  <w:divBdr>
                    <w:top w:val="none" w:sz="0" w:space="0" w:color="auto"/>
                    <w:left w:val="none" w:sz="0" w:space="0" w:color="auto"/>
                    <w:bottom w:val="none" w:sz="0" w:space="0" w:color="auto"/>
                    <w:right w:val="none" w:sz="0" w:space="0" w:color="auto"/>
                  </w:divBdr>
                </w:div>
              </w:divsChild>
            </w:div>
            <w:div w:id="1970278595">
              <w:marLeft w:val="0"/>
              <w:marRight w:val="0"/>
              <w:marTop w:val="0"/>
              <w:marBottom w:val="240"/>
              <w:divBdr>
                <w:top w:val="none" w:sz="0" w:space="0" w:color="auto"/>
                <w:left w:val="none" w:sz="0" w:space="0" w:color="auto"/>
                <w:bottom w:val="none" w:sz="0" w:space="0" w:color="auto"/>
                <w:right w:val="none" w:sz="0" w:space="0" w:color="auto"/>
              </w:divBdr>
              <w:divsChild>
                <w:div w:id="1658536728">
                  <w:marLeft w:val="0"/>
                  <w:marRight w:val="0"/>
                  <w:marTop w:val="0"/>
                  <w:marBottom w:val="0"/>
                  <w:divBdr>
                    <w:top w:val="none" w:sz="0" w:space="0" w:color="auto"/>
                    <w:left w:val="none" w:sz="0" w:space="0" w:color="auto"/>
                    <w:bottom w:val="none" w:sz="0" w:space="0" w:color="auto"/>
                    <w:right w:val="none" w:sz="0" w:space="0" w:color="auto"/>
                  </w:divBdr>
                </w:div>
                <w:div w:id="324554841">
                  <w:marLeft w:val="0"/>
                  <w:marRight w:val="0"/>
                  <w:marTop w:val="0"/>
                  <w:marBottom w:val="0"/>
                  <w:divBdr>
                    <w:top w:val="none" w:sz="0" w:space="0" w:color="auto"/>
                    <w:left w:val="none" w:sz="0" w:space="0" w:color="auto"/>
                    <w:bottom w:val="none" w:sz="0" w:space="0" w:color="auto"/>
                    <w:right w:val="none" w:sz="0" w:space="0" w:color="auto"/>
                  </w:divBdr>
                </w:div>
              </w:divsChild>
            </w:div>
            <w:div w:id="1544712087">
              <w:marLeft w:val="0"/>
              <w:marRight w:val="0"/>
              <w:marTop w:val="0"/>
              <w:marBottom w:val="240"/>
              <w:divBdr>
                <w:top w:val="none" w:sz="0" w:space="0" w:color="auto"/>
                <w:left w:val="none" w:sz="0" w:space="0" w:color="auto"/>
                <w:bottom w:val="none" w:sz="0" w:space="0" w:color="auto"/>
                <w:right w:val="none" w:sz="0" w:space="0" w:color="auto"/>
              </w:divBdr>
              <w:divsChild>
                <w:div w:id="264851599">
                  <w:marLeft w:val="0"/>
                  <w:marRight w:val="0"/>
                  <w:marTop w:val="0"/>
                  <w:marBottom w:val="0"/>
                  <w:divBdr>
                    <w:top w:val="none" w:sz="0" w:space="0" w:color="auto"/>
                    <w:left w:val="none" w:sz="0" w:space="0" w:color="auto"/>
                    <w:bottom w:val="none" w:sz="0" w:space="0" w:color="auto"/>
                    <w:right w:val="none" w:sz="0" w:space="0" w:color="auto"/>
                  </w:divBdr>
                </w:div>
                <w:div w:id="557206159">
                  <w:marLeft w:val="0"/>
                  <w:marRight w:val="0"/>
                  <w:marTop w:val="0"/>
                  <w:marBottom w:val="0"/>
                  <w:divBdr>
                    <w:top w:val="none" w:sz="0" w:space="0" w:color="auto"/>
                    <w:left w:val="none" w:sz="0" w:space="0" w:color="auto"/>
                    <w:bottom w:val="none" w:sz="0" w:space="0" w:color="auto"/>
                    <w:right w:val="none" w:sz="0" w:space="0" w:color="auto"/>
                  </w:divBdr>
                </w:div>
              </w:divsChild>
            </w:div>
            <w:div w:id="336156892">
              <w:marLeft w:val="0"/>
              <w:marRight w:val="0"/>
              <w:marTop w:val="0"/>
              <w:marBottom w:val="240"/>
              <w:divBdr>
                <w:top w:val="none" w:sz="0" w:space="0" w:color="auto"/>
                <w:left w:val="none" w:sz="0" w:space="0" w:color="auto"/>
                <w:bottom w:val="none" w:sz="0" w:space="0" w:color="auto"/>
                <w:right w:val="none" w:sz="0" w:space="0" w:color="auto"/>
              </w:divBdr>
              <w:divsChild>
                <w:div w:id="209877358">
                  <w:marLeft w:val="0"/>
                  <w:marRight w:val="0"/>
                  <w:marTop w:val="0"/>
                  <w:marBottom w:val="0"/>
                  <w:divBdr>
                    <w:top w:val="none" w:sz="0" w:space="0" w:color="auto"/>
                    <w:left w:val="none" w:sz="0" w:space="0" w:color="auto"/>
                    <w:bottom w:val="none" w:sz="0" w:space="0" w:color="auto"/>
                    <w:right w:val="none" w:sz="0" w:space="0" w:color="auto"/>
                  </w:divBdr>
                </w:div>
                <w:div w:id="717901753">
                  <w:marLeft w:val="0"/>
                  <w:marRight w:val="0"/>
                  <w:marTop w:val="0"/>
                  <w:marBottom w:val="0"/>
                  <w:divBdr>
                    <w:top w:val="none" w:sz="0" w:space="0" w:color="auto"/>
                    <w:left w:val="none" w:sz="0" w:space="0" w:color="auto"/>
                    <w:bottom w:val="none" w:sz="0" w:space="0" w:color="auto"/>
                    <w:right w:val="none" w:sz="0" w:space="0" w:color="auto"/>
                  </w:divBdr>
                </w:div>
              </w:divsChild>
            </w:div>
            <w:div w:id="357632778">
              <w:marLeft w:val="0"/>
              <w:marRight w:val="0"/>
              <w:marTop w:val="0"/>
              <w:marBottom w:val="240"/>
              <w:divBdr>
                <w:top w:val="none" w:sz="0" w:space="0" w:color="auto"/>
                <w:left w:val="none" w:sz="0" w:space="0" w:color="auto"/>
                <w:bottom w:val="none" w:sz="0" w:space="0" w:color="auto"/>
                <w:right w:val="none" w:sz="0" w:space="0" w:color="auto"/>
              </w:divBdr>
              <w:divsChild>
                <w:div w:id="211891253">
                  <w:marLeft w:val="0"/>
                  <w:marRight w:val="0"/>
                  <w:marTop w:val="0"/>
                  <w:marBottom w:val="0"/>
                  <w:divBdr>
                    <w:top w:val="none" w:sz="0" w:space="0" w:color="auto"/>
                    <w:left w:val="none" w:sz="0" w:space="0" w:color="auto"/>
                    <w:bottom w:val="none" w:sz="0" w:space="0" w:color="auto"/>
                    <w:right w:val="none" w:sz="0" w:space="0" w:color="auto"/>
                  </w:divBdr>
                </w:div>
                <w:div w:id="1804346561">
                  <w:marLeft w:val="0"/>
                  <w:marRight w:val="0"/>
                  <w:marTop w:val="0"/>
                  <w:marBottom w:val="0"/>
                  <w:divBdr>
                    <w:top w:val="none" w:sz="0" w:space="0" w:color="auto"/>
                    <w:left w:val="none" w:sz="0" w:space="0" w:color="auto"/>
                    <w:bottom w:val="none" w:sz="0" w:space="0" w:color="auto"/>
                    <w:right w:val="none" w:sz="0" w:space="0" w:color="auto"/>
                  </w:divBdr>
                </w:div>
              </w:divsChild>
            </w:div>
            <w:div w:id="333411778">
              <w:marLeft w:val="0"/>
              <w:marRight w:val="0"/>
              <w:marTop w:val="0"/>
              <w:marBottom w:val="240"/>
              <w:divBdr>
                <w:top w:val="none" w:sz="0" w:space="0" w:color="auto"/>
                <w:left w:val="none" w:sz="0" w:space="0" w:color="auto"/>
                <w:bottom w:val="none" w:sz="0" w:space="0" w:color="auto"/>
                <w:right w:val="none" w:sz="0" w:space="0" w:color="auto"/>
              </w:divBdr>
              <w:divsChild>
                <w:div w:id="2075077487">
                  <w:marLeft w:val="0"/>
                  <w:marRight w:val="0"/>
                  <w:marTop w:val="0"/>
                  <w:marBottom w:val="0"/>
                  <w:divBdr>
                    <w:top w:val="none" w:sz="0" w:space="0" w:color="auto"/>
                    <w:left w:val="none" w:sz="0" w:space="0" w:color="auto"/>
                    <w:bottom w:val="none" w:sz="0" w:space="0" w:color="auto"/>
                    <w:right w:val="none" w:sz="0" w:space="0" w:color="auto"/>
                  </w:divBdr>
                </w:div>
                <w:div w:id="1527790867">
                  <w:marLeft w:val="0"/>
                  <w:marRight w:val="0"/>
                  <w:marTop w:val="0"/>
                  <w:marBottom w:val="0"/>
                  <w:divBdr>
                    <w:top w:val="none" w:sz="0" w:space="0" w:color="auto"/>
                    <w:left w:val="none" w:sz="0" w:space="0" w:color="auto"/>
                    <w:bottom w:val="none" w:sz="0" w:space="0" w:color="auto"/>
                    <w:right w:val="none" w:sz="0" w:space="0" w:color="auto"/>
                  </w:divBdr>
                </w:div>
              </w:divsChild>
            </w:div>
            <w:div w:id="676031715">
              <w:marLeft w:val="0"/>
              <w:marRight w:val="0"/>
              <w:marTop w:val="0"/>
              <w:marBottom w:val="240"/>
              <w:divBdr>
                <w:top w:val="none" w:sz="0" w:space="0" w:color="auto"/>
                <w:left w:val="none" w:sz="0" w:space="0" w:color="auto"/>
                <w:bottom w:val="none" w:sz="0" w:space="0" w:color="auto"/>
                <w:right w:val="none" w:sz="0" w:space="0" w:color="auto"/>
              </w:divBdr>
              <w:divsChild>
                <w:div w:id="884025262">
                  <w:marLeft w:val="0"/>
                  <w:marRight w:val="0"/>
                  <w:marTop w:val="0"/>
                  <w:marBottom w:val="0"/>
                  <w:divBdr>
                    <w:top w:val="none" w:sz="0" w:space="0" w:color="auto"/>
                    <w:left w:val="none" w:sz="0" w:space="0" w:color="auto"/>
                    <w:bottom w:val="none" w:sz="0" w:space="0" w:color="auto"/>
                    <w:right w:val="none" w:sz="0" w:space="0" w:color="auto"/>
                  </w:divBdr>
                </w:div>
                <w:div w:id="1624966442">
                  <w:marLeft w:val="0"/>
                  <w:marRight w:val="0"/>
                  <w:marTop w:val="0"/>
                  <w:marBottom w:val="0"/>
                  <w:divBdr>
                    <w:top w:val="none" w:sz="0" w:space="0" w:color="auto"/>
                    <w:left w:val="none" w:sz="0" w:space="0" w:color="auto"/>
                    <w:bottom w:val="none" w:sz="0" w:space="0" w:color="auto"/>
                    <w:right w:val="none" w:sz="0" w:space="0" w:color="auto"/>
                  </w:divBdr>
                </w:div>
              </w:divsChild>
            </w:div>
            <w:div w:id="1440490076">
              <w:marLeft w:val="0"/>
              <w:marRight w:val="0"/>
              <w:marTop w:val="0"/>
              <w:marBottom w:val="240"/>
              <w:divBdr>
                <w:top w:val="none" w:sz="0" w:space="0" w:color="auto"/>
                <w:left w:val="none" w:sz="0" w:space="0" w:color="auto"/>
                <w:bottom w:val="none" w:sz="0" w:space="0" w:color="auto"/>
                <w:right w:val="none" w:sz="0" w:space="0" w:color="auto"/>
              </w:divBdr>
              <w:divsChild>
                <w:div w:id="1791053310">
                  <w:marLeft w:val="0"/>
                  <w:marRight w:val="0"/>
                  <w:marTop w:val="0"/>
                  <w:marBottom w:val="0"/>
                  <w:divBdr>
                    <w:top w:val="none" w:sz="0" w:space="0" w:color="auto"/>
                    <w:left w:val="none" w:sz="0" w:space="0" w:color="auto"/>
                    <w:bottom w:val="none" w:sz="0" w:space="0" w:color="auto"/>
                    <w:right w:val="none" w:sz="0" w:space="0" w:color="auto"/>
                  </w:divBdr>
                </w:div>
                <w:div w:id="470095896">
                  <w:marLeft w:val="0"/>
                  <w:marRight w:val="0"/>
                  <w:marTop w:val="0"/>
                  <w:marBottom w:val="0"/>
                  <w:divBdr>
                    <w:top w:val="none" w:sz="0" w:space="0" w:color="auto"/>
                    <w:left w:val="none" w:sz="0" w:space="0" w:color="auto"/>
                    <w:bottom w:val="none" w:sz="0" w:space="0" w:color="auto"/>
                    <w:right w:val="none" w:sz="0" w:space="0" w:color="auto"/>
                  </w:divBdr>
                </w:div>
              </w:divsChild>
            </w:div>
            <w:div w:id="1829901037">
              <w:marLeft w:val="0"/>
              <w:marRight w:val="0"/>
              <w:marTop w:val="0"/>
              <w:marBottom w:val="240"/>
              <w:divBdr>
                <w:top w:val="none" w:sz="0" w:space="0" w:color="auto"/>
                <w:left w:val="none" w:sz="0" w:space="0" w:color="auto"/>
                <w:bottom w:val="none" w:sz="0" w:space="0" w:color="auto"/>
                <w:right w:val="none" w:sz="0" w:space="0" w:color="auto"/>
              </w:divBdr>
              <w:divsChild>
                <w:div w:id="731856486">
                  <w:marLeft w:val="0"/>
                  <w:marRight w:val="0"/>
                  <w:marTop w:val="0"/>
                  <w:marBottom w:val="0"/>
                  <w:divBdr>
                    <w:top w:val="none" w:sz="0" w:space="0" w:color="auto"/>
                    <w:left w:val="none" w:sz="0" w:space="0" w:color="auto"/>
                    <w:bottom w:val="none" w:sz="0" w:space="0" w:color="auto"/>
                    <w:right w:val="none" w:sz="0" w:space="0" w:color="auto"/>
                  </w:divBdr>
                </w:div>
                <w:div w:id="1590500774">
                  <w:marLeft w:val="0"/>
                  <w:marRight w:val="0"/>
                  <w:marTop w:val="0"/>
                  <w:marBottom w:val="0"/>
                  <w:divBdr>
                    <w:top w:val="none" w:sz="0" w:space="0" w:color="auto"/>
                    <w:left w:val="none" w:sz="0" w:space="0" w:color="auto"/>
                    <w:bottom w:val="none" w:sz="0" w:space="0" w:color="auto"/>
                    <w:right w:val="none" w:sz="0" w:space="0" w:color="auto"/>
                  </w:divBdr>
                </w:div>
              </w:divsChild>
            </w:div>
            <w:div w:id="315885509">
              <w:marLeft w:val="0"/>
              <w:marRight w:val="0"/>
              <w:marTop w:val="0"/>
              <w:marBottom w:val="240"/>
              <w:divBdr>
                <w:top w:val="none" w:sz="0" w:space="0" w:color="auto"/>
                <w:left w:val="none" w:sz="0" w:space="0" w:color="auto"/>
                <w:bottom w:val="none" w:sz="0" w:space="0" w:color="auto"/>
                <w:right w:val="none" w:sz="0" w:space="0" w:color="auto"/>
              </w:divBdr>
              <w:divsChild>
                <w:div w:id="305015387">
                  <w:marLeft w:val="0"/>
                  <w:marRight w:val="0"/>
                  <w:marTop w:val="0"/>
                  <w:marBottom w:val="0"/>
                  <w:divBdr>
                    <w:top w:val="none" w:sz="0" w:space="0" w:color="auto"/>
                    <w:left w:val="none" w:sz="0" w:space="0" w:color="auto"/>
                    <w:bottom w:val="none" w:sz="0" w:space="0" w:color="auto"/>
                    <w:right w:val="none" w:sz="0" w:space="0" w:color="auto"/>
                  </w:divBdr>
                </w:div>
                <w:div w:id="1987665113">
                  <w:marLeft w:val="0"/>
                  <w:marRight w:val="0"/>
                  <w:marTop w:val="0"/>
                  <w:marBottom w:val="0"/>
                  <w:divBdr>
                    <w:top w:val="none" w:sz="0" w:space="0" w:color="auto"/>
                    <w:left w:val="none" w:sz="0" w:space="0" w:color="auto"/>
                    <w:bottom w:val="none" w:sz="0" w:space="0" w:color="auto"/>
                    <w:right w:val="none" w:sz="0" w:space="0" w:color="auto"/>
                  </w:divBdr>
                </w:div>
              </w:divsChild>
            </w:div>
            <w:div w:id="1589582960">
              <w:marLeft w:val="0"/>
              <w:marRight w:val="0"/>
              <w:marTop w:val="0"/>
              <w:marBottom w:val="240"/>
              <w:divBdr>
                <w:top w:val="none" w:sz="0" w:space="0" w:color="auto"/>
                <w:left w:val="none" w:sz="0" w:space="0" w:color="auto"/>
                <w:bottom w:val="none" w:sz="0" w:space="0" w:color="auto"/>
                <w:right w:val="none" w:sz="0" w:space="0" w:color="auto"/>
              </w:divBdr>
              <w:divsChild>
                <w:div w:id="543099832">
                  <w:marLeft w:val="0"/>
                  <w:marRight w:val="0"/>
                  <w:marTop w:val="0"/>
                  <w:marBottom w:val="0"/>
                  <w:divBdr>
                    <w:top w:val="none" w:sz="0" w:space="0" w:color="auto"/>
                    <w:left w:val="none" w:sz="0" w:space="0" w:color="auto"/>
                    <w:bottom w:val="none" w:sz="0" w:space="0" w:color="auto"/>
                    <w:right w:val="none" w:sz="0" w:space="0" w:color="auto"/>
                  </w:divBdr>
                </w:div>
                <w:div w:id="654450906">
                  <w:marLeft w:val="0"/>
                  <w:marRight w:val="0"/>
                  <w:marTop w:val="0"/>
                  <w:marBottom w:val="0"/>
                  <w:divBdr>
                    <w:top w:val="none" w:sz="0" w:space="0" w:color="auto"/>
                    <w:left w:val="none" w:sz="0" w:space="0" w:color="auto"/>
                    <w:bottom w:val="none" w:sz="0" w:space="0" w:color="auto"/>
                    <w:right w:val="none" w:sz="0" w:space="0" w:color="auto"/>
                  </w:divBdr>
                </w:div>
              </w:divsChild>
            </w:div>
            <w:div w:id="1009404618">
              <w:marLeft w:val="0"/>
              <w:marRight w:val="0"/>
              <w:marTop w:val="0"/>
              <w:marBottom w:val="240"/>
              <w:divBdr>
                <w:top w:val="none" w:sz="0" w:space="0" w:color="auto"/>
                <w:left w:val="none" w:sz="0" w:space="0" w:color="auto"/>
                <w:bottom w:val="none" w:sz="0" w:space="0" w:color="auto"/>
                <w:right w:val="none" w:sz="0" w:space="0" w:color="auto"/>
              </w:divBdr>
              <w:divsChild>
                <w:div w:id="1976717906">
                  <w:marLeft w:val="0"/>
                  <w:marRight w:val="0"/>
                  <w:marTop w:val="0"/>
                  <w:marBottom w:val="0"/>
                  <w:divBdr>
                    <w:top w:val="none" w:sz="0" w:space="0" w:color="auto"/>
                    <w:left w:val="none" w:sz="0" w:space="0" w:color="auto"/>
                    <w:bottom w:val="none" w:sz="0" w:space="0" w:color="auto"/>
                    <w:right w:val="none" w:sz="0" w:space="0" w:color="auto"/>
                  </w:divBdr>
                </w:div>
                <w:div w:id="820079165">
                  <w:marLeft w:val="0"/>
                  <w:marRight w:val="0"/>
                  <w:marTop w:val="0"/>
                  <w:marBottom w:val="0"/>
                  <w:divBdr>
                    <w:top w:val="none" w:sz="0" w:space="0" w:color="auto"/>
                    <w:left w:val="none" w:sz="0" w:space="0" w:color="auto"/>
                    <w:bottom w:val="none" w:sz="0" w:space="0" w:color="auto"/>
                    <w:right w:val="none" w:sz="0" w:space="0" w:color="auto"/>
                  </w:divBdr>
                </w:div>
              </w:divsChild>
            </w:div>
            <w:div w:id="904681479">
              <w:marLeft w:val="0"/>
              <w:marRight w:val="0"/>
              <w:marTop w:val="0"/>
              <w:marBottom w:val="240"/>
              <w:divBdr>
                <w:top w:val="none" w:sz="0" w:space="0" w:color="auto"/>
                <w:left w:val="none" w:sz="0" w:space="0" w:color="auto"/>
                <w:bottom w:val="none" w:sz="0" w:space="0" w:color="auto"/>
                <w:right w:val="none" w:sz="0" w:space="0" w:color="auto"/>
              </w:divBdr>
              <w:divsChild>
                <w:div w:id="1273779325">
                  <w:marLeft w:val="0"/>
                  <w:marRight w:val="0"/>
                  <w:marTop w:val="0"/>
                  <w:marBottom w:val="0"/>
                  <w:divBdr>
                    <w:top w:val="none" w:sz="0" w:space="0" w:color="auto"/>
                    <w:left w:val="none" w:sz="0" w:space="0" w:color="auto"/>
                    <w:bottom w:val="none" w:sz="0" w:space="0" w:color="auto"/>
                    <w:right w:val="none" w:sz="0" w:space="0" w:color="auto"/>
                  </w:divBdr>
                </w:div>
                <w:div w:id="1761412448">
                  <w:marLeft w:val="0"/>
                  <w:marRight w:val="0"/>
                  <w:marTop w:val="0"/>
                  <w:marBottom w:val="0"/>
                  <w:divBdr>
                    <w:top w:val="none" w:sz="0" w:space="0" w:color="auto"/>
                    <w:left w:val="none" w:sz="0" w:space="0" w:color="auto"/>
                    <w:bottom w:val="none" w:sz="0" w:space="0" w:color="auto"/>
                    <w:right w:val="none" w:sz="0" w:space="0" w:color="auto"/>
                  </w:divBdr>
                </w:div>
              </w:divsChild>
            </w:div>
            <w:div w:id="2086225579">
              <w:marLeft w:val="0"/>
              <w:marRight w:val="0"/>
              <w:marTop w:val="0"/>
              <w:marBottom w:val="240"/>
              <w:divBdr>
                <w:top w:val="none" w:sz="0" w:space="0" w:color="auto"/>
                <w:left w:val="none" w:sz="0" w:space="0" w:color="auto"/>
                <w:bottom w:val="none" w:sz="0" w:space="0" w:color="auto"/>
                <w:right w:val="none" w:sz="0" w:space="0" w:color="auto"/>
              </w:divBdr>
              <w:divsChild>
                <w:div w:id="754132728">
                  <w:marLeft w:val="0"/>
                  <w:marRight w:val="0"/>
                  <w:marTop w:val="0"/>
                  <w:marBottom w:val="0"/>
                  <w:divBdr>
                    <w:top w:val="none" w:sz="0" w:space="0" w:color="auto"/>
                    <w:left w:val="none" w:sz="0" w:space="0" w:color="auto"/>
                    <w:bottom w:val="none" w:sz="0" w:space="0" w:color="auto"/>
                    <w:right w:val="none" w:sz="0" w:space="0" w:color="auto"/>
                  </w:divBdr>
                </w:div>
                <w:div w:id="2141336056">
                  <w:marLeft w:val="0"/>
                  <w:marRight w:val="0"/>
                  <w:marTop w:val="0"/>
                  <w:marBottom w:val="0"/>
                  <w:divBdr>
                    <w:top w:val="none" w:sz="0" w:space="0" w:color="auto"/>
                    <w:left w:val="none" w:sz="0" w:space="0" w:color="auto"/>
                    <w:bottom w:val="none" w:sz="0" w:space="0" w:color="auto"/>
                    <w:right w:val="none" w:sz="0" w:space="0" w:color="auto"/>
                  </w:divBdr>
                </w:div>
              </w:divsChild>
            </w:div>
            <w:div w:id="1423914361">
              <w:marLeft w:val="0"/>
              <w:marRight w:val="0"/>
              <w:marTop w:val="0"/>
              <w:marBottom w:val="240"/>
              <w:divBdr>
                <w:top w:val="none" w:sz="0" w:space="0" w:color="auto"/>
                <w:left w:val="none" w:sz="0" w:space="0" w:color="auto"/>
                <w:bottom w:val="none" w:sz="0" w:space="0" w:color="auto"/>
                <w:right w:val="none" w:sz="0" w:space="0" w:color="auto"/>
              </w:divBdr>
              <w:divsChild>
                <w:div w:id="445929329">
                  <w:marLeft w:val="0"/>
                  <w:marRight w:val="0"/>
                  <w:marTop w:val="0"/>
                  <w:marBottom w:val="0"/>
                  <w:divBdr>
                    <w:top w:val="none" w:sz="0" w:space="0" w:color="auto"/>
                    <w:left w:val="none" w:sz="0" w:space="0" w:color="auto"/>
                    <w:bottom w:val="none" w:sz="0" w:space="0" w:color="auto"/>
                    <w:right w:val="none" w:sz="0" w:space="0" w:color="auto"/>
                  </w:divBdr>
                </w:div>
                <w:div w:id="1036543068">
                  <w:marLeft w:val="0"/>
                  <w:marRight w:val="0"/>
                  <w:marTop w:val="0"/>
                  <w:marBottom w:val="0"/>
                  <w:divBdr>
                    <w:top w:val="none" w:sz="0" w:space="0" w:color="auto"/>
                    <w:left w:val="none" w:sz="0" w:space="0" w:color="auto"/>
                    <w:bottom w:val="none" w:sz="0" w:space="0" w:color="auto"/>
                    <w:right w:val="none" w:sz="0" w:space="0" w:color="auto"/>
                  </w:divBdr>
                </w:div>
              </w:divsChild>
            </w:div>
            <w:div w:id="1716849780">
              <w:marLeft w:val="0"/>
              <w:marRight w:val="0"/>
              <w:marTop w:val="0"/>
              <w:marBottom w:val="240"/>
              <w:divBdr>
                <w:top w:val="none" w:sz="0" w:space="0" w:color="auto"/>
                <w:left w:val="none" w:sz="0" w:space="0" w:color="auto"/>
                <w:bottom w:val="none" w:sz="0" w:space="0" w:color="auto"/>
                <w:right w:val="none" w:sz="0" w:space="0" w:color="auto"/>
              </w:divBdr>
              <w:divsChild>
                <w:div w:id="78449980">
                  <w:marLeft w:val="0"/>
                  <w:marRight w:val="0"/>
                  <w:marTop w:val="0"/>
                  <w:marBottom w:val="0"/>
                  <w:divBdr>
                    <w:top w:val="none" w:sz="0" w:space="0" w:color="auto"/>
                    <w:left w:val="none" w:sz="0" w:space="0" w:color="auto"/>
                    <w:bottom w:val="none" w:sz="0" w:space="0" w:color="auto"/>
                    <w:right w:val="none" w:sz="0" w:space="0" w:color="auto"/>
                  </w:divBdr>
                </w:div>
                <w:div w:id="1250190753">
                  <w:marLeft w:val="0"/>
                  <w:marRight w:val="0"/>
                  <w:marTop w:val="0"/>
                  <w:marBottom w:val="0"/>
                  <w:divBdr>
                    <w:top w:val="none" w:sz="0" w:space="0" w:color="auto"/>
                    <w:left w:val="none" w:sz="0" w:space="0" w:color="auto"/>
                    <w:bottom w:val="none" w:sz="0" w:space="0" w:color="auto"/>
                    <w:right w:val="none" w:sz="0" w:space="0" w:color="auto"/>
                  </w:divBdr>
                </w:div>
              </w:divsChild>
            </w:div>
            <w:div w:id="1399938671">
              <w:marLeft w:val="0"/>
              <w:marRight w:val="0"/>
              <w:marTop w:val="0"/>
              <w:marBottom w:val="240"/>
              <w:divBdr>
                <w:top w:val="none" w:sz="0" w:space="0" w:color="auto"/>
                <w:left w:val="none" w:sz="0" w:space="0" w:color="auto"/>
                <w:bottom w:val="none" w:sz="0" w:space="0" w:color="auto"/>
                <w:right w:val="none" w:sz="0" w:space="0" w:color="auto"/>
              </w:divBdr>
              <w:divsChild>
                <w:div w:id="1004892150">
                  <w:marLeft w:val="0"/>
                  <w:marRight w:val="0"/>
                  <w:marTop w:val="0"/>
                  <w:marBottom w:val="0"/>
                  <w:divBdr>
                    <w:top w:val="none" w:sz="0" w:space="0" w:color="auto"/>
                    <w:left w:val="none" w:sz="0" w:space="0" w:color="auto"/>
                    <w:bottom w:val="none" w:sz="0" w:space="0" w:color="auto"/>
                    <w:right w:val="none" w:sz="0" w:space="0" w:color="auto"/>
                  </w:divBdr>
                </w:div>
                <w:div w:id="1358964487">
                  <w:marLeft w:val="0"/>
                  <w:marRight w:val="0"/>
                  <w:marTop w:val="0"/>
                  <w:marBottom w:val="0"/>
                  <w:divBdr>
                    <w:top w:val="none" w:sz="0" w:space="0" w:color="auto"/>
                    <w:left w:val="none" w:sz="0" w:space="0" w:color="auto"/>
                    <w:bottom w:val="none" w:sz="0" w:space="0" w:color="auto"/>
                    <w:right w:val="none" w:sz="0" w:space="0" w:color="auto"/>
                  </w:divBdr>
                </w:div>
              </w:divsChild>
            </w:div>
            <w:div w:id="1812820966">
              <w:marLeft w:val="0"/>
              <w:marRight w:val="0"/>
              <w:marTop w:val="0"/>
              <w:marBottom w:val="240"/>
              <w:divBdr>
                <w:top w:val="none" w:sz="0" w:space="0" w:color="auto"/>
                <w:left w:val="none" w:sz="0" w:space="0" w:color="auto"/>
                <w:bottom w:val="none" w:sz="0" w:space="0" w:color="auto"/>
                <w:right w:val="none" w:sz="0" w:space="0" w:color="auto"/>
              </w:divBdr>
              <w:divsChild>
                <w:div w:id="1929341705">
                  <w:marLeft w:val="0"/>
                  <w:marRight w:val="0"/>
                  <w:marTop w:val="0"/>
                  <w:marBottom w:val="0"/>
                  <w:divBdr>
                    <w:top w:val="none" w:sz="0" w:space="0" w:color="auto"/>
                    <w:left w:val="none" w:sz="0" w:space="0" w:color="auto"/>
                    <w:bottom w:val="none" w:sz="0" w:space="0" w:color="auto"/>
                    <w:right w:val="none" w:sz="0" w:space="0" w:color="auto"/>
                  </w:divBdr>
                </w:div>
                <w:div w:id="1624579754">
                  <w:marLeft w:val="0"/>
                  <w:marRight w:val="0"/>
                  <w:marTop w:val="0"/>
                  <w:marBottom w:val="0"/>
                  <w:divBdr>
                    <w:top w:val="none" w:sz="0" w:space="0" w:color="auto"/>
                    <w:left w:val="none" w:sz="0" w:space="0" w:color="auto"/>
                    <w:bottom w:val="none" w:sz="0" w:space="0" w:color="auto"/>
                    <w:right w:val="none" w:sz="0" w:space="0" w:color="auto"/>
                  </w:divBdr>
                </w:div>
              </w:divsChild>
            </w:div>
            <w:div w:id="478303635">
              <w:marLeft w:val="0"/>
              <w:marRight w:val="0"/>
              <w:marTop w:val="0"/>
              <w:marBottom w:val="240"/>
              <w:divBdr>
                <w:top w:val="none" w:sz="0" w:space="0" w:color="auto"/>
                <w:left w:val="none" w:sz="0" w:space="0" w:color="auto"/>
                <w:bottom w:val="none" w:sz="0" w:space="0" w:color="auto"/>
                <w:right w:val="none" w:sz="0" w:space="0" w:color="auto"/>
              </w:divBdr>
              <w:divsChild>
                <w:div w:id="1762532759">
                  <w:marLeft w:val="0"/>
                  <w:marRight w:val="0"/>
                  <w:marTop w:val="0"/>
                  <w:marBottom w:val="0"/>
                  <w:divBdr>
                    <w:top w:val="none" w:sz="0" w:space="0" w:color="auto"/>
                    <w:left w:val="none" w:sz="0" w:space="0" w:color="auto"/>
                    <w:bottom w:val="none" w:sz="0" w:space="0" w:color="auto"/>
                    <w:right w:val="none" w:sz="0" w:space="0" w:color="auto"/>
                  </w:divBdr>
                </w:div>
                <w:div w:id="977104387">
                  <w:marLeft w:val="0"/>
                  <w:marRight w:val="0"/>
                  <w:marTop w:val="0"/>
                  <w:marBottom w:val="0"/>
                  <w:divBdr>
                    <w:top w:val="none" w:sz="0" w:space="0" w:color="auto"/>
                    <w:left w:val="none" w:sz="0" w:space="0" w:color="auto"/>
                    <w:bottom w:val="none" w:sz="0" w:space="0" w:color="auto"/>
                    <w:right w:val="none" w:sz="0" w:space="0" w:color="auto"/>
                  </w:divBdr>
                </w:div>
              </w:divsChild>
            </w:div>
            <w:div w:id="1835024619">
              <w:marLeft w:val="0"/>
              <w:marRight w:val="0"/>
              <w:marTop w:val="0"/>
              <w:marBottom w:val="240"/>
              <w:divBdr>
                <w:top w:val="none" w:sz="0" w:space="0" w:color="auto"/>
                <w:left w:val="none" w:sz="0" w:space="0" w:color="auto"/>
                <w:bottom w:val="none" w:sz="0" w:space="0" w:color="auto"/>
                <w:right w:val="none" w:sz="0" w:space="0" w:color="auto"/>
              </w:divBdr>
              <w:divsChild>
                <w:div w:id="290139768">
                  <w:marLeft w:val="0"/>
                  <w:marRight w:val="0"/>
                  <w:marTop w:val="0"/>
                  <w:marBottom w:val="0"/>
                  <w:divBdr>
                    <w:top w:val="none" w:sz="0" w:space="0" w:color="auto"/>
                    <w:left w:val="none" w:sz="0" w:space="0" w:color="auto"/>
                    <w:bottom w:val="none" w:sz="0" w:space="0" w:color="auto"/>
                    <w:right w:val="none" w:sz="0" w:space="0" w:color="auto"/>
                  </w:divBdr>
                </w:div>
                <w:div w:id="1082533403">
                  <w:marLeft w:val="0"/>
                  <w:marRight w:val="0"/>
                  <w:marTop w:val="0"/>
                  <w:marBottom w:val="0"/>
                  <w:divBdr>
                    <w:top w:val="none" w:sz="0" w:space="0" w:color="auto"/>
                    <w:left w:val="none" w:sz="0" w:space="0" w:color="auto"/>
                    <w:bottom w:val="none" w:sz="0" w:space="0" w:color="auto"/>
                    <w:right w:val="none" w:sz="0" w:space="0" w:color="auto"/>
                  </w:divBdr>
                </w:div>
              </w:divsChild>
            </w:div>
            <w:div w:id="1995059383">
              <w:marLeft w:val="0"/>
              <w:marRight w:val="0"/>
              <w:marTop w:val="0"/>
              <w:marBottom w:val="240"/>
              <w:divBdr>
                <w:top w:val="none" w:sz="0" w:space="0" w:color="auto"/>
                <w:left w:val="none" w:sz="0" w:space="0" w:color="auto"/>
                <w:bottom w:val="none" w:sz="0" w:space="0" w:color="auto"/>
                <w:right w:val="none" w:sz="0" w:space="0" w:color="auto"/>
              </w:divBdr>
              <w:divsChild>
                <w:div w:id="537930845">
                  <w:marLeft w:val="0"/>
                  <w:marRight w:val="0"/>
                  <w:marTop w:val="0"/>
                  <w:marBottom w:val="0"/>
                  <w:divBdr>
                    <w:top w:val="none" w:sz="0" w:space="0" w:color="auto"/>
                    <w:left w:val="none" w:sz="0" w:space="0" w:color="auto"/>
                    <w:bottom w:val="none" w:sz="0" w:space="0" w:color="auto"/>
                    <w:right w:val="none" w:sz="0" w:space="0" w:color="auto"/>
                  </w:divBdr>
                </w:div>
                <w:div w:id="223955853">
                  <w:marLeft w:val="0"/>
                  <w:marRight w:val="0"/>
                  <w:marTop w:val="0"/>
                  <w:marBottom w:val="0"/>
                  <w:divBdr>
                    <w:top w:val="none" w:sz="0" w:space="0" w:color="auto"/>
                    <w:left w:val="none" w:sz="0" w:space="0" w:color="auto"/>
                    <w:bottom w:val="none" w:sz="0" w:space="0" w:color="auto"/>
                    <w:right w:val="none" w:sz="0" w:space="0" w:color="auto"/>
                  </w:divBdr>
                </w:div>
              </w:divsChild>
            </w:div>
            <w:div w:id="1965651193">
              <w:marLeft w:val="0"/>
              <w:marRight w:val="0"/>
              <w:marTop w:val="0"/>
              <w:marBottom w:val="240"/>
              <w:divBdr>
                <w:top w:val="none" w:sz="0" w:space="0" w:color="auto"/>
                <w:left w:val="none" w:sz="0" w:space="0" w:color="auto"/>
                <w:bottom w:val="none" w:sz="0" w:space="0" w:color="auto"/>
                <w:right w:val="none" w:sz="0" w:space="0" w:color="auto"/>
              </w:divBdr>
              <w:divsChild>
                <w:div w:id="1898785886">
                  <w:marLeft w:val="0"/>
                  <w:marRight w:val="0"/>
                  <w:marTop w:val="0"/>
                  <w:marBottom w:val="0"/>
                  <w:divBdr>
                    <w:top w:val="none" w:sz="0" w:space="0" w:color="auto"/>
                    <w:left w:val="none" w:sz="0" w:space="0" w:color="auto"/>
                    <w:bottom w:val="none" w:sz="0" w:space="0" w:color="auto"/>
                    <w:right w:val="none" w:sz="0" w:space="0" w:color="auto"/>
                  </w:divBdr>
                </w:div>
                <w:div w:id="860817775">
                  <w:marLeft w:val="0"/>
                  <w:marRight w:val="0"/>
                  <w:marTop w:val="0"/>
                  <w:marBottom w:val="0"/>
                  <w:divBdr>
                    <w:top w:val="none" w:sz="0" w:space="0" w:color="auto"/>
                    <w:left w:val="none" w:sz="0" w:space="0" w:color="auto"/>
                    <w:bottom w:val="none" w:sz="0" w:space="0" w:color="auto"/>
                    <w:right w:val="none" w:sz="0" w:space="0" w:color="auto"/>
                  </w:divBdr>
                </w:div>
              </w:divsChild>
            </w:div>
            <w:div w:id="1990285983">
              <w:marLeft w:val="0"/>
              <w:marRight w:val="0"/>
              <w:marTop w:val="0"/>
              <w:marBottom w:val="240"/>
              <w:divBdr>
                <w:top w:val="none" w:sz="0" w:space="0" w:color="auto"/>
                <w:left w:val="none" w:sz="0" w:space="0" w:color="auto"/>
                <w:bottom w:val="none" w:sz="0" w:space="0" w:color="auto"/>
                <w:right w:val="none" w:sz="0" w:space="0" w:color="auto"/>
              </w:divBdr>
              <w:divsChild>
                <w:div w:id="462357671">
                  <w:marLeft w:val="0"/>
                  <w:marRight w:val="0"/>
                  <w:marTop w:val="0"/>
                  <w:marBottom w:val="0"/>
                  <w:divBdr>
                    <w:top w:val="none" w:sz="0" w:space="0" w:color="auto"/>
                    <w:left w:val="none" w:sz="0" w:space="0" w:color="auto"/>
                    <w:bottom w:val="none" w:sz="0" w:space="0" w:color="auto"/>
                    <w:right w:val="none" w:sz="0" w:space="0" w:color="auto"/>
                  </w:divBdr>
                </w:div>
                <w:div w:id="144708652">
                  <w:marLeft w:val="0"/>
                  <w:marRight w:val="0"/>
                  <w:marTop w:val="0"/>
                  <w:marBottom w:val="0"/>
                  <w:divBdr>
                    <w:top w:val="none" w:sz="0" w:space="0" w:color="auto"/>
                    <w:left w:val="none" w:sz="0" w:space="0" w:color="auto"/>
                    <w:bottom w:val="none" w:sz="0" w:space="0" w:color="auto"/>
                    <w:right w:val="none" w:sz="0" w:space="0" w:color="auto"/>
                  </w:divBdr>
                </w:div>
              </w:divsChild>
            </w:div>
            <w:div w:id="1382367594">
              <w:marLeft w:val="0"/>
              <w:marRight w:val="0"/>
              <w:marTop w:val="0"/>
              <w:marBottom w:val="240"/>
              <w:divBdr>
                <w:top w:val="none" w:sz="0" w:space="0" w:color="auto"/>
                <w:left w:val="none" w:sz="0" w:space="0" w:color="auto"/>
                <w:bottom w:val="none" w:sz="0" w:space="0" w:color="auto"/>
                <w:right w:val="none" w:sz="0" w:space="0" w:color="auto"/>
              </w:divBdr>
              <w:divsChild>
                <w:div w:id="430322180">
                  <w:marLeft w:val="0"/>
                  <w:marRight w:val="0"/>
                  <w:marTop w:val="0"/>
                  <w:marBottom w:val="0"/>
                  <w:divBdr>
                    <w:top w:val="none" w:sz="0" w:space="0" w:color="auto"/>
                    <w:left w:val="none" w:sz="0" w:space="0" w:color="auto"/>
                    <w:bottom w:val="none" w:sz="0" w:space="0" w:color="auto"/>
                    <w:right w:val="none" w:sz="0" w:space="0" w:color="auto"/>
                  </w:divBdr>
                </w:div>
                <w:div w:id="1472165782">
                  <w:marLeft w:val="0"/>
                  <w:marRight w:val="0"/>
                  <w:marTop w:val="0"/>
                  <w:marBottom w:val="0"/>
                  <w:divBdr>
                    <w:top w:val="none" w:sz="0" w:space="0" w:color="auto"/>
                    <w:left w:val="none" w:sz="0" w:space="0" w:color="auto"/>
                    <w:bottom w:val="none" w:sz="0" w:space="0" w:color="auto"/>
                    <w:right w:val="none" w:sz="0" w:space="0" w:color="auto"/>
                  </w:divBdr>
                </w:div>
              </w:divsChild>
            </w:div>
            <w:div w:id="812218285">
              <w:marLeft w:val="0"/>
              <w:marRight w:val="0"/>
              <w:marTop w:val="0"/>
              <w:marBottom w:val="240"/>
              <w:divBdr>
                <w:top w:val="none" w:sz="0" w:space="0" w:color="auto"/>
                <w:left w:val="none" w:sz="0" w:space="0" w:color="auto"/>
                <w:bottom w:val="none" w:sz="0" w:space="0" w:color="auto"/>
                <w:right w:val="none" w:sz="0" w:space="0" w:color="auto"/>
              </w:divBdr>
              <w:divsChild>
                <w:div w:id="218176534">
                  <w:marLeft w:val="0"/>
                  <w:marRight w:val="0"/>
                  <w:marTop w:val="0"/>
                  <w:marBottom w:val="0"/>
                  <w:divBdr>
                    <w:top w:val="none" w:sz="0" w:space="0" w:color="auto"/>
                    <w:left w:val="none" w:sz="0" w:space="0" w:color="auto"/>
                    <w:bottom w:val="none" w:sz="0" w:space="0" w:color="auto"/>
                    <w:right w:val="none" w:sz="0" w:space="0" w:color="auto"/>
                  </w:divBdr>
                </w:div>
                <w:div w:id="433205529">
                  <w:marLeft w:val="0"/>
                  <w:marRight w:val="0"/>
                  <w:marTop w:val="0"/>
                  <w:marBottom w:val="0"/>
                  <w:divBdr>
                    <w:top w:val="none" w:sz="0" w:space="0" w:color="auto"/>
                    <w:left w:val="none" w:sz="0" w:space="0" w:color="auto"/>
                    <w:bottom w:val="none" w:sz="0" w:space="0" w:color="auto"/>
                    <w:right w:val="none" w:sz="0" w:space="0" w:color="auto"/>
                  </w:divBdr>
                </w:div>
              </w:divsChild>
            </w:div>
            <w:div w:id="561597531">
              <w:marLeft w:val="0"/>
              <w:marRight w:val="0"/>
              <w:marTop w:val="0"/>
              <w:marBottom w:val="240"/>
              <w:divBdr>
                <w:top w:val="none" w:sz="0" w:space="0" w:color="auto"/>
                <w:left w:val="none" w:sz="0" w:space="0" w:color="auto"/>
                <w:bottom w:val="none" w:sz="0" w:space="0" w:color="auto"/>
                <w:right w:val="none" w:sz="0" w:space="0" w:color="auto"/>
              </w:divBdr>
              <w:divsChild>
                <w:div w:id="1487740617">
                  <w:marLeft w:val="0"/>
                  <w:marRight w:val="0"/>
                  <w:marTop w:val="0"/>
                  <w:marBottom w:val="0"/>
                  <w:divBdr>
                    <w:top w:val="none" w:sz="0" w:space="0" w:color="auto"/>
                    <w:left w:val="none" w:sz="0" w:space="0" w:color="auto"/>
                    <w:bottom w:val="none" w:sz="0" w:space="0" w:color="auto"/>
                    <w:right w:val="none" w:sz="0" w:space="0" w:color="auto"/>
                  </w:divBdr>
                </w:div>
                <w:div w:id="489368246">
                  <w:marLeft w:val="0"/>
                  <w:marRight w:val="0"/>
                  <w:marTop w:val="0"/>
                  <w:marBottom w:val="0"/>
                  <w:divBdr>
                    <w:top w:val="none" w:sz="0" w:space="0" w:color="auto"/>
                    <w:left w:val="none" w:sz="0" w:space="0" w:color="auto"/>
                    <w:bottom w:val="none" w:sz="0" w:space="0" w:color="auto"/>
                    <w:right w:val="none" w:sz="0" w:space="0" w:color="auto"/>
                  </w:divBdr>
                </w:div>
              </w:divsChild>
            </w:div>
            <w:div w:id="838546026">
              <w:marLeft w:val="0"/>
              <w:marRight w:val="0"/>
              <w:marTop w:val="0"/>
              <w:marBottom w:val="240"/>
              <w:divBdr>
                <w:top w:val="none" w:sz="0" w:space="0" w:color="auto"/>
                <w:left w:val="none" w:sz="0" w:space="0" w:color="auto"/>
                <w:bottom w:val="none" w:sz="0" w:space="0" w:color="auto"/>
                <w:right w:val="none" w:sz="0" w:space="0" w:color="auto"/>
              </w:divBdr>
              <w:divsChild>
                <w:div w:id="1829861925">
                  <w:marLeft w:val="0"/>
                  <w:marRight w:val="0"/>
                  <w:marTop w:val="0"/>
                  <w:marBottom w:val="0"/>
                  <w:divBdr>
                    <w:top w:val="none" w:sz="0" w:space="0" w:color="auto"/>
                    <w:left w:val="none" w:sz="0" w:space="0" w:color="auto"/>
                    <w:bottom w:val="none" w:sz="0" w:space="0" w:color="auto"/>
                    <w:right w:val="none" w:sz="0" w:space="0" w:color="auto"/>
                  </w:divBdr>
                </w:div>
                <w:div w:id="2103065769">
                  <w:marLeft w:val="0"/>
                  <w:marRight w:val="0"/>
                  <w:marTop w:val="0"/>
                  <w:marBottom w:val="0"/>
                  <w:divBdr>
                    <w:top w:val="none" w:sz="0" w:space="0" w:color="auto"/>
                    <w:left w:val="none" w:sz="0" w:space="0" w:color="auto"/>
                    <w:bottom w:val="none" w:sz="0" w:space="0" w:color="auto"/>
                    <w:right w:val="none" w:sz="0" w:space="0" w:color="auto"/>
                  </w:divBdr>
                </w:div>
              </w:divsChild>
            </w:div>
            <w:div w:id="2048604459">
              <w:marLeft w:val="0"/>
              <w:marRight w:val="0"/>
              <w:marTop w:val="0"/>
              <w:marBottom w:val="240"/>
              <w:divBdr>
                <w:top w:val="none" w:sz="0" w:space="0" w:color="auto"/>
                <w:left w:val="none" w:sz="0" w:space="0" w:color="auto"/>
                <w:bottom w:val="none" w:sz="0" w:space="0" w:color="auto"/>
                <w:right w:val="none" w:sz="0" w:space="0" w:color="auto"/>
              </w:divBdr>
              <w:divsChild>
                <w:div w:id="542714944">
                  <w:marLeft w:val="0"/>
                  <w:marRight w:val="0"/>
                  <w:marTop w:val="0"/>
                  <w:marBottom w:val="0"/>
                  <w:divBdr>
                    <w:top w:val="none" w:sz="0" w:space="0" w:color="auto"/>
                    <w:left w:val="none" w:sz="0" w:space="0" w:color="auto"/>
                    <w:bottom w:val="none" w:sz="0" w:space="0" w:color="auto"/>
                    <w:right w:val="none" w:sz="0" w:space="0" w:color="auto"/>
                  </w:divBdr>
                </w:div>
                <w:div w:id="996496183">
                  <w:marLeft w:val="0"/>
                  <w:marRight w:val="0"/>
                  <w:marTop w:val="0"/>
                  <w:marBottom w:val="0"/>
                  <w:divBdr>
                    <w:top w:val="none" w:sz="0" w:space="0" w:color="auto"/>
                    <w:left w:val="none" w:sz="0" w:space="0" w:color="auto"/>
                    <w:bottom w:val="none" w:sz="0" w:space="0" w:color="auto"/>
                    <w:right w:val="none" w:sz="0" w:space="0" w:color="auto"/>
                  </w:divBdr>
                </w:div>
              </w:divsChild>
            </w:div>
            <w:div w:id="1150098176">
              <w:marLeft w:val="0"/>
              <w:marRight w:val="0"/>
              <w:marTop w:val="0"/>
              <w:marBottom w:val="240"/>
              <w:divBdr>
                <w:top w:val="none" w:sz="0" w:space="0" w:color="auto"/>
                <w:left w:val="none" w:sz="0" w:space="0" w:color="auto"/>
                <w:bottom w:val="none" w:sz="0" w:space="0" w:color="auto"/>
                <w:right w:val="none" w:sz="0" w:space="0" w:color="auto"/>
              </w:divBdr>
              <w:divsChild>
                <w:div w:id="1297681656">
                  <w:marLeft w:val="0"/>
                  <w:marRight w:val="0"/>
                  <w:marTop w:val="0"/>
                  <w:marBottom w:val="0"/>
                  <w:divBdr>
                    <w:top w:val="none" w:sz="0" w:space="0" w:color="auto"/>
                    <w:left w:val="none" w:sz="0" w:space="0" w:color="auto"/>
                    <w:bottom w:val="none" w:sz="0" w:space="0" w:color="auto"/>
                    <w:right w:val="none" w:sz="0" w:space="0" w:color="auto"/>
                  </w:divBdr>
                </w:div>
                <w:div w:id="592595201">
                  <w:marLeft w:val="0"/>
                  <w:marRight w:val="0"/>
                  <w:marTop w:val="0"/>
                  <w:marBottom w:val="0"/>
                  <w:divBdr>
                    <w:top w:val="none" w:sz="0" w:space="0" w:color="auto"/>
                    <w:left w:val="none" w:sz="0" w:space="0" w:color="auto"/>
                    <w:bottom w:val="none" w:sz="0" w:space="0" w:color="auto"/>
                    <w:right w:val="none" w:sz="0" w:space="0" w:color="auto"/>
                  </w:divBdr>
                </w:div>
              </w:divsChild>
            </w:div>
            <w:div w:id="325667339">
              <w:marLeft w:val="0"/>
              <w:marRight w:val="0"/>
              <w:marTop w:val="0"/>
              <w:marBottom w:val="240"/>
              <w:divBdr>
                <w:top w:val="none" w:sz="0" w:space="0" w:color="auto"/>
                <w:left w:val="none" w:sz="0" w:space="0" w:color="auto"/>
                <w:bottom w:val="none" w:sz="0" w:space="0" w:color="auto"/>
                <w:right w:val="none" w:sz="0" w:space="0" w:color="auto"/>
              </w:divBdr>
              <w:divsChild>
                <w:div w:id="1451237802">
                  <w:marLeft w:val="0"/>
                  <w:marRight w:val="0"/>
                  <w:marTop w:val="0"/>
                  <w:marBottom w:val="0"/>
                  <w:divBdr>
                    <w:top w:val="none" w:sz="0" w:space="0" w:color="auto"/>
                    <w:left w:val="none" w:sz="0" w:space="0" w:color="auto"/>
                    <w:bottom w:val="none" w:sz="0" w:space="0" w:color="auto"/>
                    <w:right w:val="none" w:sz="0" w:space="0" w:color="auto"/>
                  </w:divBdr>
                </w:div>
                <w:div w:id="1992249130">
                  <w:marLeft w:val="0"/>
                  <w:marRight w:val="0"/>
                  <w:marTop w:val="0"/>
                  <w:marBottom w:val="0"/>
                  <w:divBdr>
                    <w:top w:val="none" w:sz="0" w:space="0" w:color="auto"/>
                    <w:left w:val="none" w:sz="0" w:space="0" w:color="auto"/>
                    <w:bottom w:val="none" w:sz="0" w:space="0" w:color="auto"/>
                    <w:right w:val="none" w:sz="0" w:space="0" w:color="auto"/>
                  </w:divBdr>
                </w:div>
              </w:divsChild>
            </w:div>
            <w:div w:id="677118836">
              <w:marLeft w:val="0"/>
              <w:marRight w:val="0"/>
              <w:marTop w:val="0"/>
              <w:marBottom w:val="240"/>
              <w:divBdr>
                <w:top w:val="none" w:sz="0" w:space="0" w:color="auto"/>
                <w:left w:val="none" w:sz="0" w:space="0" w:color="auto"/>
                <w:bottom w:val="none" w:sz="0" w:space="0" w:color="auto"/>
                <w:right w:val="none" w:sz="0" w:space="0" w:color="auto"/>
              </w:divBdr>
              <w:divsChild>
                <w:div w:id="641232888">
                  <w:marLeft w:val="0"/>
                  <w:marRight w:val="0"/>
                  <w:marTop w:val="0"/>
                  <w:marBottom w:val="0"/>
                  <w:divBdr>
                    <w:top w:val="none" w:sz="0" w:space="0" w:color="auto"/>
                    <w:left w:val="none" w:sz="0" w:space="0" w:color="auto"/>
                    <w:bottom w:val="none" w:sz="0" w:space="0" w:color="auto"/>
                    <w:right w:val="none" w:sz="0" w:space="0" w:color="auto"/>
                  </w:divBdr>
                </w:div>
                <w:div w:id="436681449">
                  <w:marLeft w:val="0"/>
                  <w:marRight w:val="0"/>
                  <w:marTop w:val="0"/>
                  <w:marBottom w:val="0"/>
                  <w:divBdr>
                    <w:top w:val="none" w:sz="0" w:space="0" w:color="auto"/>
                    <w:left w:val="none" w:sz="0" w:space="0" w:color="auto"/>
                    <w:bottom w:val="none" w:sz="0" w:space="0" w:color="auto"/>
                    <w:right w:val="none" w:sz="0" w:space="0" w:color="auto"/>
                  </w:divBdr>
                </w:div>
              </w:divsChild>
            </w:div>
            <w:div w:id="471027330">
              <w:marLeft w:val="0"/>
              <w:marRight w:val="0"/>
              <w:marTop w:val="0"/>
              <w:marBottom w:val="240"/>
              <w:divBdr>
                <w:top w:val="none" w:sz="0" w:space="0" w:color="auto"/>
                <w:left w:val="none" w:sz="0" w:space="0" w:color="auto"/>
                <w:bottom w:val="none" w:sz="0" w:space="0" w:color="auto"/>
                <w:right w:val="none" w:sz="0" w:space="0" w:color="auto"/>
              </w:divBdr>
              <w:divsChild>
                <w:div w:id="247346852">
                  <w:marLeft w:val="0"/>
                  <w:marRight w:val="0"/>
                  <w:marTop w:val="0"/>
                  <w:marBottom w:val="0"/>
                  <w:divBdr>
                    <w:top w:val="none" w:sz="0" w:space="0" w:color="auto"/>
                    <w:left w:val="none" w:sz="0" w:space="0" w:color="auto"/>
                    <w:bottom w:val="none" w:sz="0" w:space="0" w:color="auto"/>
                    <w:right w:val="none" w:sz="0" w:space="0" w:color="auto"/>
                  </w:divBdr>
                </w:div>
                <w:div w:id="1244341802">
                  <w:marLeft w:val="0"/>
                  <w:marRight w:val="0"/>
                  <w:marTop w:val="0"/>
                  <w:marBottom w:val="0"/>
                  <w:divBdr>
                    <w:top w:val="none" w:sz="0" w:space="0" w:color="auto"/>
                    <w:left w:val="none" w:sz="0" w:space="0" w:color="auto"/>
                    <w:bottom w:val="none" w:sz="0" w:space="0" w:color="auto"/>
                    <w:right w:val="none" w:sz="0" w:space="0" w:color="auto"/>
                  </w:divBdr>
                </w:div>
              </w:divsChild>
            </w:div>
            <w:div w:id="1024088225">
              <w:marLeft w:val="0"/>
              <w:marRight w:val="0"/>
              <w:marTop w:val="0"/>
              <w:marBottom w:val="240"/>
              <w:divBdr>
                <w:top w:val="none" w:sz="0" w:space="0" w:color="auto"/>
                <w:left w:val="none" w:sz="0" w:space="0" w:color="auto"/>
                <w:bottom w:val="none" w:sz="0" w:space="0" w:color="auto"/>
                <w:right w:val="none" w:sz="0" w:space="0" w:color="auto"/>
              </w:divBdr>
              <w:divsChild>
                <w:div w:id="1956984160">
                  <w:marLeft w:val="0"/>
                  <w:marRight w:val="0"/>
                  <w:marTop w:val="0"/>
                  <w:marBottom w:val="0"/>
                  <w:divBdr>
                    <w:top w:val="none" w:sz="0" w:space="0" w:color="auto"/>
                    <w:left w:val="none" w:sz="0" w:space="0" w:color="auto"/>
                    <w:bottom w:val="none" w:sz="0" w:space="0" w:color="auto"/>
                    <w:right w:val="none" w:sz="0" w:space="0" w:color="auto"/>
                  </w:divBdr>
                </w:div>
                <w:div w:id="1177428375">
                  <w:marLeft w:val="0"/>
                  <w:marRight w:val="0"/>
                  <w:marTop w:val="0"/>
                  <w:marBottom w:val="0"/>
                  <w:divBdr>
                    <w:top w:val="none" w:sz="0" w:space="0" w:color="auto"/>
                    <w:left w:val="none" w:sz="0" w:space="0" w:color="auto"/>
                    <w:bottom w:val="none" w:sz="0" w:space="0" w:color="auto"/>
                    <w:right w:val="none" w:sz="0" w:space="0" w:color="auto"/>
                  </w:divBdr>
                </w:div>
              </w:divsChild>
            </w:div>
            <w:div w:id="749502343">
              <w:marLeft w:val="0"/>
              <w:marRight w:val="0"/>
              <w:marTop w:val="0"/>
              <w:marBottom w:val="240"/>
              <w:divBdr>
                <w:top w:val="none" w:sz="0" w:space="0" w:color="auto"/>
                <w:left w:val="none" w:sz="0" w:space="0" w:color="auto"/>
                <w:bottom w:val="none" w:sz="0" w:space="0" w:color="auto"/>
                <w:right w:val="none" w:sz="0" w:space="0" w:color="auto"/>
              </w:divBdr>
              <w:divsChild>
                <w:div w:id="1068958615">
                  <w:marLeft w:val="0"/>
                  <w:marRight w:val="0"/>
                  <w:marTop w:val="0"/>
                  <w:marBottom w:val="0"/>
                  <w:divBdr>
                    <w:top w:val="none" w:sz="0" w:space="0" w:color="auto"/>
                    <w:left w:val="none" w:sz="0" w:space="0" w:color="auto"/>
                    <w:bottom w:val="none" w:sz="0" w:space="0" w:color="auto"/>
                    <w:right w:val="none" w:sz="0" w:space="0" w:color="auto"/>
                  </w:divBdr>
                </w:div>
                <w:div w:id="784738128">
                  <w:marLeft w:val="0"/>
                  <w:marRight w:val="0"/>
                  <w:marTop w:val="0"/>
                  <w:marBottom w:val="0"/>
                  <w:divBdr>
                    <w:top w:val="none" w:sz="0" w:space="0" w:color="auto"/>
                    <w:left w:val="none" w:sz="0" w:space="0" w:color="auto"/>
                    <w:bottom w:val="none" w:sz="0" w:space="0" w:color="auto"/>
                    <w:right w:val="none" w:sz="0" w:space="0" w:color="auto"/>
                  </w:divBdr>
                </w:div>
              </w:divsChild>
            </w:div>
            <w:div w:id="1673533730">
              <w:marLeft w:val="0"/>
              <w:marRight w:val="0"/>
              <w:marTop w:val="0"/>
              <w:marBottom w:val="240"/>
              <w:divBdr>
                <w:top w:val="none" w:sz="0" w:space="0" w:color="auto"/>
                <w:left w:val="none" w:sz="0" w:space="0" w:color="auto"/>
                <w:bottom w:val="none" w:sz="0" w:space="0" w:color="auto"/>
                <w:right w:val="none" w:sz="0" w:space="0" w:color="auto"/>
              </w:divBdr>
              <w:divsChild>
                <w:div w:id="480392531">
                  <w:marLeft w:val="0"/>
                  <w:marRight w:val="0"/>
                  <w:marTop w:val="0"/>
                  <w:marBottom w:val="0"/>
                  <w:divBdr>
                    <w:top w:val="none" w:sz="0" w:space="0" w:color="auto"/>
                    <w:left w:val="none" w:sz="0" w:space="0" w:color="auto"/>
                    <w:bottom w:val="none" w:sz="0" w:space="0" w:color="auto"/>
                    <w:right w:val="none" w:sz="0" w:space="0" w:color="auto"/>
                  </w:divBdr>
                </w:div>
                <w:div w:id="946502717">
                  <w:marLeft w:val="0"/>
                  <w:marRight w:val="0"/>
                  <w:marTop w:val="0"/>
                  <w:marBottom w:val="0"/>
                  <w:divBdr>
                    <w:top w:val="none" w:sz="0" w:space="0" w:color="auto"/>
                    <w:left w:val="none" w:sz="0" w:space="0" w:color="auto"/>
                    <w:bottom w:val="none" w:sz="0" w:space="0" w:color="auto"/>
                    <w:right w:val="none" w:sz="0" w:space="0" w:color="auto"/>
                  </w:divBdr>
                </w:div>
              </w:divsChild>
            </w:div>
            <w:div w:id="767966597">
              <w:marLeft w:val="0"/>
              <w:marRight w:val="0"/>
              <w:marTop w:val="0"/>
              <w:marBottom w:val="240"/>
              <w:divBdr>
                <w:top w:val="none" w:sz="0" w:space="0" w:color="auto"/>
                <w:left w:val="none" w:sz="0" w:space="0" w:color="auto"/>
                <w:bottom w:val="none" w:sz="0" w:space="0" w:color="auto"/>
                <w:right w:val="none" w:sz="0" w:space="0" w:color="auto"/>
              </w:divBdr>
              <w:divsChild>
                <w:div w:id="954675000">
                  <w:marLeft w:val="0"/>
                  <w:marRight w:val="0"/>
                  <w:marTop w:val="0"/>
                  <w:marBottom w:val="0"/>
                  <w:divBdr>
                    <w:top w:val="none" w:sz="0" w:space="0" w:color="auto"/>
                    <w:left w:val="none" w:sz="0" w:space="0" w:color="auto"/>
                    <w:bottom w:val="none" w:sz="0" w:space="0" w:color="auto"/>
                    <w:right w:val="none" w:sz="0" w:space="0" w:color="auto"/>
                  </w:divBdr>
                </w:div>
                <w:div w:id="2054689314">
                  <w:marLeft w:val="0"/>
                  <w:marRight w:val="0"/>
                  <w:marTop w:val="0"/>
                  <w:marBottom w:val="0"/>
                  <w:divBdr>
                    <w:top w:val="none" w:sz="0" w:space="0" w:color="auto"/>
                    <w:left w:val="none" w:sz="0" w:space="0" w:color="auto"/>
                    <w:bottom w:val="none" w:sz="0" w:space="0" w:color="auto"/>
                    <w:right w:val="none" w:sz="0" w:space="0" w:color="auto"/>
                  </w:divBdr>
                </w:div>
              </w:divsChild>
            </w:div>
            <w:div w:id="1175219354">
              <w:marLeft w:val="0"/>
              <w:marRight w:val="0"/>
              <w:marTop w:val="0"/>
              <w:marBottom w:val="240"/>
              <w:divBdr>
                <w:top w:val="none" w:sz="0" w:space="0" w:color="auto"/>
                <w:left w:val="none" w:sz="0" w:space="0" w:color="auto"/>
                <w:bottom w:val="none" w:sz="0" w:space="0" w:color="auto"/>
                <w:right w:val="none" w:sz="0" w:space="0" w:color="auto"/>
              </w:divBdr>
              <w:divsChild>
                <w:div w:id="678460750">
                  <w:marLeft w:val="0"/>
                  <w:marRight w:val="0"/>
                  <w:marTop w:val="0"/>
                  <w:marBottom w:val="0"/>
                  <w:divBdr>
                    <w:top w:val="none" w:sz="0" w:space="0" w:color="auto"/>
                    <w:left w:val="none" w:sz="0" w:space="0" w:color="auto"/>
                    <w:bottom w:val="none" w:sz="0" w:space="0" w:color="auto"/>
                    <w:right w:val="none" w:sz="0" w:space="0" w:color="auto"/>
                  </w:divBdr>
                </w:div>
                <w:div w:id="1395355444">
                  <w:marLeft w:val="0"/>
                  <w:marRight w:val="0"/>
                  <w:marTop w:val="0"/>
                  <w:marBottom w:val="0"/>
                  <w:divBdr>
                    <w:top w:val="none" w:sz="0" w:space="0" w:color="auto"/>
                    <w:left w:val="none" w:sz="0" w:space="0" w:color="auto"/>
                    <w:bottom w:val="none" w:sz="0" w:space="0" w:color="auto"/>
                    <w:right w:val="none" w:sz="0" w:space="0" w:color="auto"/>
                  </w:divBdr>
                </w:div>
              </w:divsChild>
            </w:div>
            <w:div w:id="253827853">
              <w:marLeft w:val="0"/>
              <w:marRight w:val="0"/>
              <w:marTop w:val="0"/>
              <w:marBottom w:val="240"/>
              <w:divBdr>
                <w:top w:val="none" w:sz="0" w:space="0" w:color="auto"/>
                <w:left w:val="none" w:sz="0" w:space="0" w:color="auto"/>
                <w:bottom w:val="none" w:sz="0" w:space="0" w:color="auto"/>
                <w:right w:val="none" w:sz="0" w:space="0" w:color="auto"/>
              </w:divBdr>
              <w:divsChild>
                <w:div w:id="1943147309">
                  <w:marLeft w:val="0"/>
                  <w:marRight w:val="0"/>
                  <w:marTop w:val="0"/>
                  <w:marBottom w:val="0"/>
                  <w:divBdr>
                    <w:top w:val="none" w:sz="0" w:space="0" w:color="auto"/>
                    <w:left w:val="none" w:sz="0" w:space="0" w:color="auto"/>
                    <w:bottom w:val="none" w:sz="0" w:space="0" w:color="auto"/>
                    <w:right w:val="none" w:sz="0" w:space="0" w:color="auto"/>
                  </w:divBdr>
                </w:div>
                <w:div w:id="538131864">
                  <w:marLeft w:val="0"/>
                  <w:marRight w:val="0"/>
                  <w:marTop w:val="0"/>
                  <w:marBottom w:val="0"/>
                  <w:divBdr>
                    <w:top w:val="none" w:sz="0" w:space="0" w:color="auto"/>
                    <w:left w:val="none" w:sz="0" w:space="0" w:color="auto"/>
                    <w:bottom w:val="none" w:sz="0" w:space="0" w:color="auto"/>
                    <w:right w:val="none" w:sz="0" w:space="0" w:color="auto"/>
                  </w:divBdr>
                </w:div>
              </w:divsChild>
            </w:div>
            <w:div w:id="1338119879">
              <w:marLeft w:val="0"/>
              <w:marRight w:val="0"/>
              <w:marTop w:val="0"/>
              <w:marBottom w:val="240"/>
              <w:divBdr>
                <w:top w:val="none" w:sz="0" w:space="0" w:color="auto"/>
                <w:left w:val="none" w:sz="0" w:space="0" w:color="auto"/>
                <w:bottom w:val="none" w:sz="0" w:space="0" w:color="auto"/>
                <w:right w:val="none" w:sz="0" w:space="0" w:color="auto"/>
              </w:divBdr>
              <w:divsChild>
                <w:div w:id="1308168313">
                  <w:marLeft w:val="0"/>
                  <w:marRight w:val="0"/>
                  <w:marTop w:val="0"/>
                  <w:marBottom w:val="0"/>
                  <w:divBdr>
                    <w:top w:val="none" w:sz="0" w:space="0" w:color="auto"/>
                    <w:left w:val="none" w:sz="0" w:space="0" w:color="auto"/>
                    <w:bottom w:val="none" w:sz="0" w:space="0" w:color="auto"/>
                    <w:right w:val="none" w:sz="0" w:space="0" w:color="auto"/>
                  </w:divBdr>
                </w:div>
                <w:div w:id="13003735">
                  <w:marLeft w:val="0"/>
                  <w:marRight w:val="0"/>
                  <w:marTop w:val="0"/>
                  <w:marBottom w:val="0"/>
                  <w:divBdr>
                    <w:top w:val="none" w:sz="0" w:space="0" w:color="auto"/>
                    <w:left w:val="none" w:sz="0" w:space="0" w:color="auto"/>
                    <w:bottom w:val="none" w:sz="0" w:space="0" w:color="auto"/>
                    <w:right w:val="none" w:sz="0" w:space="0" w:color="auto"/>
                  </w:divBdr>
                </w:div>
              </w:divsChild>
            </w:div>
            <w:div w:id="1730416869">
              <w:marLeft w:val="0"/>
              <w:marRight w:val="0"/>
              <w:marTop w:val="0"/>
              <w:marBottom w:val="240"/>
              <w:divBdr>
                <w:top w:val="none" w:sz="0" w:space="0" w:color="auto"/>
                <w:left w:val="none" w:sz="0" w:space="0" w:color="auto"/>
                <w:bottom w:val="none" w:sz="0" w:space="0" w:color="auto"/>
                <w:right w:val="none" w:sz="0" w:space="0" w:color="auto"/>
              </w:divBdr>
              <w:divsChild>
                <w:div w:id="1398285476">
                  <w:marLeft w:val="0"/>
                  <w:marRight w:val="0"/>
                  <w:marTop w:val="0"/>
                  <w:marBottom w:val="0"/>
                  <w:divBdr>
                    <w:top w:val="none" w:sz="0" w:space="0" w:color="auto"/>
                    <w:left w:val="none" w:sz="0" w:space="0" w:color="auto"/>
                    <w:bottom w:val="none" w:sz="0" w:space="0" w:color="auto"/>
                    <w:right w:val="none" w:sz="0" w:space="0" w:color="auto"/>
                  </w:divBdr>
                </w:div>
                <w:div w:id="941259654">
                  <w:marLeft w:val="0"/>
                  <w:marRight w:val="0"/>
                  <w:marTop w:val="0"/>
                  <w:marBottom w:val="0"/>
                  <w:divBdr>
                    <w:top w:val="none" w:sz="0" w:space="0" w:color="auto"/>
                    <w:left w:val="none" w:sz="0" w:space="0" w:color="auto"/>
                    <w:bottom w:val="none" w:sz="0" w:space="0" w:color="auto"/>
                    <w:right w:val="none" w:sz="0" w:space="0" w:color="auto"/>
                  </w:divBdr>
                </w:div>
              </w:divsChild>
            </w:div>
            <w:div w:id="963853469">
              <w:marLeft w:val="0"/>
              <w:marRight w:val="0"/>
              <w:marTop w:val="0"/>
              <w:marBottom w:val="240"/>
              <w:divBdr>
                <w:top w:val="none" w:sz="0" w:space="0" w:color="auto"/>
                <w:left w:val="none" w:sz="0" w:space="0" w:color="auto"/>
                <w:bottom w:val="none" w:sz="0" w:space="0" w:color="auto"/>
                <w:right w:val="none" w:sz="0" w:space="0" w:color="auto"/>
              </w:divBdr>
              <w:divsChild>
                <w:div w:id="509294751">
                  <w:marLeft w:val="0"/>
                  <w:marRight w:val="0"/>
                  <w:marTop w:val="0"/>
                  <w:marBottom w:val="0"/>
                  <w:divBdr>
                    <w:top w:val="none" w:sz="0" w:space="0" w:color="auto"/>
                    <w:left w:val="none" w:sz="0" w:space="0" w:color="auto"/>
                    <w:bottom w:val="none" w:sz="0" w:space="0" w:color="auto"/>
                    <w:right w:val="none" w:sz="0" w:space="0" w:color="auto"/>
                  </w:divBdr>
                </w:div>
                <w:div w:id="1448770216">
                  <w:marLeft w:val="0"/>
                  <w:marRight w:val="0"/>
                  <w:marTop w:val="0"/>
                  <w:marBottom w:val="0"/>
                  <w:divBdr>
                    <w:top w:val="none" w:sz="0" w:space="0" w:color="auto"/>
                    <w:left w:val="none" w:sz="0" w:space="0" w:color="auto"/>
                    <w:bottom w:val="none" w:sz="0" w:space="0" w:color="auto"/>
                    <w:right w:val="none" w:sz="0" w:space="0" w:color="auto"/>
                  </w:divBdr>
                </w:div>
              </w:divsChild>
            </w:div>
            <w:div w:id="1789859013">
              <w:marLeft w:val="0"/>
              <w:marRight w:val="0"/>
              <w:marTop w:val="0"/>
              <w:marBottom w:val="240"/>
              <w:divBdr>
                <w:top w:val="none" w:sz="0" w:space="0" w:color="auto"/>
                <w:left w:val="none" w:sz="0" w:space="0" w:color="auto"/>
                <w:bottom w:val="none" w:sz="0" w:space="0" w:color="auto"/>
                <w:right w:val="none" w:sz="0" w:space="0" w:color="auto"/>
              </w:divBdr>
              <w:divsChild>
                <w:div w:id="2040281389">
                  <w:marLeft w:val="0"/>
                  <w:marRight w:val="0"/>
                  <w:marTop w:val="0"/>
                  <w:marBottom w:val="0"/>
                  <w:divBdr>
                    <w:top w:val="none" w:sz="0" w:space="0" w:color="auto"/>
                    <w:left w:val="none" w:sz="0" w:space="0" w:color="auto"/>
                    <w:bottom w:val="none" w:sz="0" w:space="0" w:color="auto"/>
                    <w:right w:val="none" w:sz="0" w:space="0" w:color="auto"/>
                  </w:divBdr>
                </w:div>
                <w:div w:id="268583553">
                  <w:marLeft w:val="0"/>
                  <w:marRight w:val="0"/>
                  <w:marTop w:val="0"/>
                  <w:marBottom w:val="0"/>
                  <w:divBdr>
                    <w:top w:val="none" w:sz="0" w:space="0" w:color="auto"/>
                    <w:left w:val="none" w:sz="0" w:space="0" w:color="auto"/>
                    <w:bottom w:val="none" w:sz="0" w:space="0" w:color="auto"/>
                    <w:right w:val="none" w:sz="0" w:space="0" w:color="auto"/>
                  </w:divBdr>
                </w:div>
              </w:divsChild>
            </w:div>
            <w:div w:id="441724055">
              <w:marLeft w:val="0"/>
              <w:marRight w:val="0"/>
              <w:marTop w:val="0"/>
              <w:marBottom w:val="240"/>
              <w:divBdr>
                <w:top w:val="none" w:sz="0" w:space="0" w:color="auto"/>
                <w:left w:val="none" w:sz="0" w:space="0" w:color="auto"/>
                <w:bottom w:val="none" w:sz="0" w:space="0" w:color="auto"/>
                <w:right w:val="none" w:sz="0" w:space="0" w:color="auto"/>
              </w:divBdr>
              <w:divsChild>
                <w:div w:id="1395811124">
                  <w:marLeft w:val="0"/>
                  <w:marRight w:val="0"/>
                  <w:marTop w:val="0"/>
                  <w:marBottom w:val="0"/>
                  <w:divBdr>
                    <w:top w:val="none" w:sz="0" w:space="0" w:color="auto"/>
                    <w:left w:val="none" w:sz="0" w:space="0" w:color="auto"/>
                    <w:bottom w:val="none" w:sz="0" w:space="0" w:color="auto"/>
                    <w:right w:val="none" w:sz="0" w:space="0" w:color="auto"/>
                  </w:divBdr>
                </w:div>
                <w:div w:id="1866746819">
                  <w:marLeft w:val="0"/>
                  <w:marRight w:val="0"/>
                  <w:marTop w:val="0"/>
                  <w:marBottom w:val="0"/>
                  <w:divBdr>
                    <w:top w:val="none" w:sz="0" w:space="0" w:color="auto"/>
                    <w:left w:val="none" w:sz="0" w:space="0" w:color="auto"/>
                    <w:bottom w:val="none" w:sz="0" w:space="0" w:color="auto"/>
                    <w:right w:val="none" w:sz="0" w:space="0" w:color="auto"/>
                  </w:divBdr>
                </w:div>
              </w:divsChild>
            </w:div>
            <w:div w:id="1426875096">
              <w:marLeft w:val="0"/>
              <w:marRight w:val="0"/>
              <w:marTop w:val="0"/>
              <w:marBottom w:val="240"/>
              <w:divBdr>
                <w:top w:val="none" w:sz="0" w:space="0" w:color="auto"/>
                <w:left w:val="none" w:sz="0" w:space="0" w:color="auto"/>
                <w:bottom w:val="none" w:sz="0" w:space="0" w:color="auto"/>
                <w:right w:val="none" w:sz="0" w:space="0" w:color="auto"/>
              </w:divBdr>
              <w:divsChild>
                <w:div w:id="881139919">
                  <w:marLeft w:val="0"/>
                  <w:marRight w:val="0"/>
                  <w:marTop w:val="0"/>
                  <w:marBottom w:val="0"/>
                  <w:divBdr>
                    <w:top w:val="none" w:sz="0" w:space="0" w:color="auto"/>
                    <w:left w:val="none" w:sz="0" w:space="0" w:color="auto"/>
                    <w:bottom w:val="none" w:sz="0" w:space="0" w:color="auto"/>
                    <w:right w:val="none" w:sz="0" w:space="0" w:color="auto"/>
                  </w:divBdr>
                </w:div>
                <w:div w:id="747389325">
                  <w:marLeft w:val="0"/>
                  <w:marRight w:val="0"/>
                  <w:marTop w:val="0"/>
                  <w:marBottom w:val="0"/>
                  <w:divBdr>
                    <w:top w:val="none" w:sz="0" w:space="0" w:color="auto"/>
                    <w:left w:val="none" w:sz="0" w:space="0" w:color="auto"/>
                    <w:bottom w:val="none" w:sz="0" w:space="0" w:color="auto"/>
                    <w:right w:val="none" w:sz="0" w:space="0" w:color="auto"/>
                  </w:divBdr>
                </w:div>
              </w:divsChild>
            </w:div>
            <w:div w:id="2128698713">
              <w:marLeft w:val="0"/>
              <w:marRight w:val="0"/>
              <w:marTop w:val="0"/>
              <w:marBottom w:val="240"/>
              <w:divBdr>
                <w:top w:val="none" w:sz="0" w:space="0" w:color="auto"/>
                <w:left w:val="none" w:sz="0" w:space="0" w:color="auto"/>
                <w:bottom w:val="none" w:sz="0" w:space="0" w:color="auto"/>
                <w:right w:val="none" w:sz="0" w:space="0" w:color="auto"/>
              </w:divBdr>
              <w:divsChild>
                <w:div w:id="456527459">
                  <w:marLeft w:val="0"/>
                  <w:marRight w:val="0"/>
                  <w:marTop w:val="0"/>
                  <w:marBottom w:val="0"/>
                  <w:divBdr>
                    <w:top w:val="none" w:sz="0" w:space="0" w:color="auto"/>
                    <w:left w:val="none" w:sz="0" w:space="0" w:color="auto"/>
                    <w:bottom w:val="none" w:sz="0" w:space="0" w:color="auto"/>
                    <w:right w:val="none" w:sz="0" w:space="0" w:color="auto"/>
                  </w:divBdr>
                </w:div>
                <w:div w:id="19793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533723">
          <w:marLeft w:val="0"/>
          <w:marRight w:val="0"/>
          <w:marTop w:val="0"/>
          <w:marBottom w:val="0"/>
          <w:divBdr>
            <w:top w:val="none" w:sz="0" w:space="0" w:color="auto"/>
            <w:left w:val="none" w:sz="0" w:space="0" w:color="auto"/>
            <w:bottom w:val="none" w:sz="0" w:space="0" w:color="auto"/>
            <w:right w:val="none" w:sz="0" w:space="0" w:color="auto"/>
          </w:divBdr>
          <w:divsChild>
            <w:div w:id="1156188057">
              <w:marLeft w:val="0"/>
              <w:marRight w:val="0"/>
              <w:marTop w:val="0"/>
              <w:marBottom w:val="240"/>
              <w:divBdr>
                <w:top w:val="none" w:sz="0" w:space="0" w:color="auto"/>
                <w:left w:val="none" w:sz="0" w:space="0" w:color="auto"/>
                <w:bottom w:val="none" w:sz="0" w:space="0" w:color="auto"/>
                <w:right w:val="none" w:sz="0" w:space="0" w:color="auto"/>
              </w:divBdr>
              <w:divsChild>
                <w:div w:id="154679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582089">
      <w:bodyDiv w:val="1"/>
      <w:marLeft w:val="0"/>
      <w:marRight w:val="0"/>
      <w:marTop w:val="0"/>
      <w:marBottom w:val="0"/>
      <w:divBdr>
        <w:top w:val="none" w:sz="0" w:space="0" w:color="auto"/>
        <w:left w:val="none" w:sz="0" w:space="0" w:color="auto"/>
        <w:bottom w:val="none" w:sz="0" w:space="0" w:color="auto"/>
        <w:right w:val="none" w:sz="0" w:space="0" w:color="auto"/>
      </w:divBdr>
      <w:divsChild>
        <w:div w:id="504442060">
          <w:marLeft w:val="0"/>
          <w:marRight w:val="0"/>
          <w:marTop w:val="0"/>
          <w:marBottom w:val="0"/>
          <w:divBdr>
            <w:top w:val="none" w:sz="0" w:space="0" w:color="auto"/>
            <w:left w:val="none" w:sz="0" w:space="0" w:color="auto"/>
            <w:bottom w:val="none" w:sz="0" w:space="0" w:color="auto"/>
            <w:right w:val="none" w:sz="0" w:space="0" w:color="auto"/>
          </w:divBdr>
          <w:divsChild>
            <w:div w:id="218977316">
              <w:marLeft w:val="0"/>
              <w:marRight w:val="0"/>
              <w:marTop w:val="0"/>
              <w:marBottom w:val="240"/>
              <w:divBdr>
                <w:top w:val="none" w:sz="0" w:space="0" w:color="auto"/>
                <w:left w:val="none" w:sz="0" w:space="0" w:color="auto"/>
                <w:bottom w:val="none" w:sz="0" w:space="0" w:color="auto"/>
                <w:right w:val="none" w:sz="0" w:space="0" w:color="auto"/>
              </w:divBdr>
              <w:divsChild>
                <w:div w:id="515534632">
                  <w:marLeft w:val="0"/>
                  <w:marRight w:val="0"/>
                  <w:marTop w:val="0"/>
                  <w:marBottom w:val="0"/>
                  <w:divBdr>
                    <w:top w:val="none" w:sz="0" w:space="0" w:color="auto"/>
                    <w:left w:val="none" w:sz="0" w:space="0" w:color="auto"/>
                    <w:bottom w:val="none" w:sz="0" w:space="0" w:color="auto"/>
                    <w:right w:val="none" w:sz="0" w:space="0" w:color="auto"/>
                  </w:divBdr>
                </w:div>
              </w:divsChild>
            </w:div>
            <w:div w:id="26562851">
              <w:marLeft w:val="0"/>
              <w:marRight w:val="0"/>
              <w:marTop w:val="0"/>
              <w:marBottom w:val="240"/>
              <w:divBdr>
                <w:top w:val="none" w:sz="0" w:space="0" w:color="auto"/>
                <w:left w:val="none" w:sz="0" w:space="0" w:color="auto"/>
                <w:bottom w:val="none" w:sz="0" w:space="0" w:color="auto"/>
                <w:right w:val="none" w:sz="0" w:space="0" w:color="auto"/>
              </w:divBdr>
              <w:divsChild>
                <w:div w:id="255023430">
                  <w:marLeft w:val="0"/>
                  <w:marRight w:val="0"/>
                  <w:marTop w:val="0"/>
                  <w:marBottom w:val="0"/>
                  <w:divBdr>
                    <w:top w:val="none" w:sz="0" w:space="0" w:color="auto"/>
                    <w:left w:val="none" w:sz="0" w:space="0" w:color="auto"/>
                    <w:bottom w:val="none" w:sz="0" w:space="0" w:color="auto"/>
                    <w:right w:val="none" w:sz="0" w:space="0" w:color="auto"/>
                  </w:divBdr>
                </w:div>
                <w:div w:id="2014452818">
                  <w:marLeft w:val="0"/>
                  <w:marRight w:val="0"/>
                  <w:marTop w:val="0"/>
                  <w:marBottom w:val="0"/>
                  <w:divBdr>
                    <w:top w:val="none" w:sz="0" w:space="0" w:color="auto"/>
                    <w:left w:val="none" w:sz="0" w:space="0" w:color="auto"/>
                    <w:bottom w:val="none" w:sz="0" w:space="0" w:color="auto"/>
                    <w:right w:val="none" w:sz="0" w:space="0" w:color="auto"/>
                  </w:divBdr>
                </w:div>
              </w:divsChild>
            </w:div>
            <w:div w:id="1415977130">
              <w:marLeft w:val="0"/>
              <w:marRight w:val="0"/>
              <w:marTop w:val="0"/>
              <w:marBottom w:val="240"/>
              <w:divBdr>
                <w:top w:val="none" w:sz="0" w:space="0" w:color="auto"/>
                <w:left w:val="none" w:sz="0" w:space="0" w:color="auto"/>
                <w:bottom w:val="none" w:sz="0" w:space="0" w:color="auto"/>
                <w:right w:val="none" w:sz="0" w:space="0" w:color="auto"/>
              </w:divBdr>
              <w:divsChild>
                <w:div w:id="1430127097">
                  <w:marLeft w:val="0"/>
                  <w:marRight w:val="0"/>
                  <w:marTop w:val="0"/>
                  <w:marBottom w:val="0"/>
                  <w:divBdr>
                    <w:top w:val="none" w:sz="0" w:space="0" w:color="auto"/>
                    <w:left w:val="none" w:sz="0" w:space="0" w:color="auto"/>
                    <w:bottom w:val="none" w:sz="0" w:space="0" w:color="auto"/>
                    <w:right w:val="none" w:sz="0" w:space="0" w:color="auto"/>
                  </w:divBdr>
                </w:div>
                <w:div w:id="860357267">
                  <w:marLeft w:val="0"/>
                  <w:marRight w:val="0"/>
                  <w:marTop w:val="0"/>
                  <w:marBottom w:val="0"/>
                  <w:divBdr>
                    <w:top w:val="none" w:sz="0" w:space="0" w:color="auto"/>
                    <w:left w:val="none" w:sz="0" w:space="0" w:color="auto"/>
                    <w:bottom w:val="none" w:sz="0" w:space="0" w:color="auto"/>
                    <w:right w:val="none" w:sz="0" w:space="0" w:color="auto"/>
                  </w:divBdr>
                </w:div>
              </w:divsChild>
            </w:div>
            <w:div w:id="2050687251">
              <w:marLeft w:val="0"/>
              <w:marRight w:val="0"/>
              <w:marTop w:val="0"/>
              <w:marBottom w:val="240"/>
              <w:divBdr>
                <w:top w:val="none" w:sz="0" w:space="0" w:color="auto"/>
                <w:left w:val="none" w:sz="0" w:space="0" w:color="auto"/>
                <w:bottom w:val="none" w:sz="0" w:space="0" w:color="auto"/>
                <w:right w:val="none" w:sz="0" w:space="0" w:color="auto"/>
              </w:divBdr>
              <w:divsChild>
                <w:div w:id="1243876435">
                  <w:marLeft w:val="0"/>
                  <w:marRight w:val="0"/>
                  <w:marTop w:val="0"/>
                  <w:marBottom w:val="0"/>
                  <w:divBdr>
                    <w:top w:val="none" w:sz="0" w:space="0" w:color="auto"/>
                    <w:left w:val="none" w:sz="0" w:space="0" w:color="auto"/>
                    <w:bottom w:val="none" w:sz="0" w:space="0" w:color="auto"/>
                    <w:right w:val="none" w:sz="0" w:space="0" w:color="auto"/>
                  </w:divBdr>
                </w:div>
                <w:div w:id="1373772475">
                  <w:marLeft w:val="0"/>
                  <w:marRight w:val="0"/>
                  <w:marTop w:val="0"/>
                  <w:marBottom w:val="0"/>
                  <w:divBdr>
                    <w:top w:val="none" w:sz="0" w:space="0" w:color="auto"/>
                    <w:left w:val="none" w:sz="0" w:space="0" w:color="auto"/>
                    <w:bottom w:val="none" w:sz="0" w:space="0" w:color="auto"/>
                    <w:right w:val="none" w:sz="0" w:space="0" w:color="auto"/>
                  </w:divBdr>
                </w:div>
              </w:divsChild>
            </w:div>
            <w:div w:id="1320695707">
              <w:marLeft w:val="0"/>
              <w:marRight w:val="0"/>
              <w:marTop w:val="0"/>
              <w:marBottom w:val="240"/>
              <w:divBdr>
                <w:top w:val="none" w:sz="0" w:space="0" w:color="auto"/>
                <w:left w:val="none" w:sz="0" w:space="0" w:color="auto"/>
                <w:bottom w:val="none" w:sz="0" w:space="0" w:color="auto"/>
                <w:right w:val="none" w:sz="0" w:space="0" w:color="auto"/>
              </w:divBdr>
              <w:divsChild>
                <w:div w:id="1290016490">
                  <w:marLeft w:val="0"/>
                  <w:marRight w:val="0"/>
                  <w:marTop w:val="0"/>
                  <w:marBottom w:val="0"/>
                  <w:divBdr>
                    <w:top w:val="none" w:sz="0" w:space="0" w:color="auto"/>
                    <w:left w:val="none" w:sz="0" w:space="0" w:color="auto"/>
                    <w:bottom w:val="none" w:sz="0" w:space="0" w:color="auto"/>
                    <w:right w:val="none" w:sz="0" w:space="0" w:color="auto"/>
                  </w:divBdr>
                </w:div>
                <w:div w:id="230625019">
                  <w:marLeft w:val="0"/>
                  <w:marRight w:val="0"/>
                  <w:marTop w:val="0"/>
                  <w:marBottom w:val="0"/>
                  <w:divBdr>
                    <w:top w:val="none" w:sz="0" w:space="0" w:color="auto"/>
                    <w:left w:val="none" w:sz="0" w:space="0" w:color="auto"/>
                    <w:bottom w:val="none" w:sz="0" w:space="0" w:color="auto"/>
                    <w:right w:val="none" w:sz="0" w:space="0" w:color="auto"/>
                  </w:divBdr>
                </w:div>
              </w:divsChild>
            </w:div>
            <w:div w:id="997080409">
              <w:marLeft w:val="0"/>
              <w:marRight w:val="0"/>
              <w:marTop w:val="0"/>
              <w:marBottom w:val="240"/>
              <w:divBdr>
                <w:top w:val="none" w:sz="0" w:space="0" w:color="auto"/>
                <w:left w:val="none" w:sz="0" w:space="0" w:color="auto"/>
                <w:bottom w:val="none" w:sz="0" w:space="0" w:color="auto"/>
                <w:right w:val="none" w:sz="0" w:space="0" w:color="auto"/>
              </w:divBdr>
              <w:divsChild>
                <w:div w:id="1115174773">
                  <w:marLeft w:val="0"/>
                  <w:marRight w:val="0"/>
                  <w:marTop w:val="0"/>
                  <w:marBottom w:val="0"/>
                  <w:divBdr>
                    <w:top w:val="none" w:sz="0" w:space="0" w:color="auto"/>
                    <w:left w:val="none" w:sz="0" w:space="0" w:color="auto"/>
                    <w:bottom w:val="none" w:sz="0" w:space="0" w:color="auto"/>
                    <w:right w:val="none" w:sz="0" w:space="0" w:color="auto"/>
                  </w:divBdr>
                </w:div>
                <w:div w:id="275143388">
                  <w:marLeft w:val="0"/>
                  <w:marRight w:val="0"/>
                  <w:marTop w:val="0"/>
                  <w:marBottom w:val="0"/>
                  <w:divBdr>
                    <w:top w:val="none" w:sz="0" w:space="0" w:color="auto"/>
                    <w:left w:val="none" w:sz="0" w:space="0" w:color="auto"/>
                    <w:bottom w:val="none" w:sz="0" w:space="0" w:color="auto"/>
                    <w:right w:val="none" w:sz="0" w:space="0" w:color="auto"/>
                  </w:divBdr>
                </w:div>
              </w:divsChild>
            </w:div>
            <w:div w:id="1481657000">
              <w:marLeft w:val="0"/>
              <w:marRight w:val="0"/>
              <w:marTop w:val="0"/>
              <w:marBottom w:val="240"/>
              <w:divBdr>
                <w:top w:val="none" w:sz="0" w:space="0" w:color="auto"/>
                <w:left w:val="none" w:sz="0" w:space="0" w:color="auto"/>
                <w:bottom w:val="none" w:sz="0" w:space="0" w:color="auto"/>
                <w:right w:val="none" w:sz="0" w:space="0" w:color="auto"/>
              </w:divBdr>
              <w:divsChild>
                <w:div w:id="670917086">
                  <w:marLeft w:val="0"/>
                  <w:marRight w:val="0"/>
                  <w:marTop w:val="0"/>
                  <w:marBottom w:val="0"/>
                  <w:divBdr>
                    <w:top w:val="none" w:sz="0" w:space="0" w:color="auto"/>
                    <w:left w:val="none" w:sz="0" w:space="0" w:color="auto"/>
                    <w:bottom w:val="none" w:sz="0" w:space="0" w:color="auto"/>
                    <w:right w:val="none" w:sz="0" w:space="0" w:color="auto"/>
                  </w:divBdr>
                </w:div>
                <w:div w:id="546377117">
                  <w:marLeft w:val="0"/>
                  <w:marRight w:val="0"/>
                  <w:marTop w:val="0"/>
                  <w:marBottom w:val="0"/>
                  <w:divBdr>
                    <w:top w:val="none" w:sz="0" w:space="0" w:color="auto"/>
                    <w:left w:val="none" w:sz="0" w:space="0" w:color="auto"/>
                    <w:bottom w:val="none" w:sz="0" w:space="0" w:color="auto"/>
                    <w:right w:val="none" w:sz="0" w:space="0" w:color="auto"/>
                  </w:divBdr>
                </w:div>
              </w:divsChild>
            </w:div>
            <w:div w:id="1786657876">
              <w:marLeft w:val="0"/>
              <w:marRight w:val="0"/>
              <w:marTop w:val="0"/>
              <w:marBottom w:val="240"/>
              <w:divBdr>
                <w:top w:val="none" w:sz="0" w:space="0" w:color="auto"/>
                <w:left w:val="none" w:sz="0" w:space="0" w:color="auto"/>
                <w:bottom w:val="none" w:sz="0" w:space="0" w:color="auto"/>
                <w:right w:val="none" w:sz="0" w:space="0" w:color="auto"/>
              </w:divBdr>
              <w:divsChild>
                <w:div w:id="905914657">
                  <w:marLeft w:val="0"/>
                  <w:marRight w:val="0"/>
                  <w:marTop w:val="0"/>
                  <w:marBottom w:val="0"/>
                  <w:divBdr>
                    <w:top w:val="none" w:sz="0" w:space="0" w:color="auto"/>
                    <w:left w:val="none" w:sz="0" w:space="0" w:color="auto"/>
                    <w:bottom w:val="none" w:sz="0" w:space="0" w:color="auto"/>
                    <w:right w:val="none" w:sz="0" w:space="0" w:color="auto"/>
                  </w:divBdr>
                </w:div>
                <w:div w:id="1876193581">
                  <w:marLeft w:val="0"/>
                  <w:marRight w:val="0"/>
                  <w:marTop w:val="0"/>
                  <w:marBottom w:val="0"/>
                  <w:divBdr>
                    <w:top w:val="none" w:sz="0" w:space="0" w:color="auto"/>
                    <w:left w:val="none" w:sz="0" w:space="0" w:color="auto"/>
                    <w:bottom w:val="none" w:sz="0" w:space="0" w:color="auto"/>
                    <w:right w:val="none" w:sz="0" w:space="0" w:color="auto"/>
                  </w:divBdr>
                </w:div>
              </w:divsChild>
            </w:div>
            <w:div w:id="1242132058">
              <w:marLeft w:val="0"/>
              <w:marRight w:val="0"/>
              <w:marTop w:val="0"/>
              <w:marBottom w:val="240"/>
              <w:divBdr>
                <w:top w:val="none" w:sz="0" w:space="0" w:color="auto"/>
                <w:left w:val="none" w:sz="0" w:space="0" w:color="auto"/>
                <w:bottom w:val="none" w:sz="0" w:space="0" w:color="auto"/>
                <w:right w:val="none" w:sz="0" w:space="0" w:color="auto"/>
              </w:divBdr>
              <w:divsChild>
                <w:div w:id="2108498742">
                  <w:marLeft w:val="0"/>
                  <w:marRight w:val="0"/>
                  <w:marTop w:val="0"/>
                  <w:marBottom w:val="0"/>
                  <w:divBdr>
                    <w:top w:val="none" w:sz="0" w:space="0" w:color="auto"/>
                    <w:left w:val="none" w:sz="0" w:space="0" w:color="auto"/>
                    <w:bottom w:val="none" w:sz="0" w:space="0" w:color="auto"/>
                    <w:right w:val="none" w:sz="0" w:space="0" w:color="auto"/>
                  </w:divBdr>
                </w:div>
                <w:div w:id="1866946188">
                  <w:marLeft w:val="0"/>
                  <w:marRight w:val="0"/>
                  <w:marTop w:val="0"/>
                  <w:marBottom w:val="0"/>
                  <w:divBdr>
                    <w:top w:val="none" w:sz="0" w:space="0" w:color="auto"/>
                    <w:left w:val="none" w:sz="0" w:space="0" w:color="auto"/>
                    <w:bottom w:val="none" w:sz="0" w:space="0" w:color="auto"/>
                    <w:right w:val="none" w:sz="0" w:space="0" w:color="auto"/>
                  </w:divBdr>
                </w:div>
              </w:divsChild>
            </w:div>
            <w:div w:id="104158393">
              <w:marLeft w:val="0"/>
              <w:marRight w:val="0"/>
              <w:marTop w:val="0"/>
              <w:marBottom w:val="240"/>
              <w:divBdr>
                <w:top w:val="none" w:sz="0" w:space="0" w:color="auto"/>
                <w:left w:val="none" w:sz="0" w:space="0" w:color="auto"/>
                <w:bottom w:val="none" w:sz="0" w:space="0" w:color="auto"/>
                <w:right w:val="none" w:sz="0" w:space="0" w:color="auto"/>
              </w:divBdr>
              <w:divsChild>
                <w:div w:id="454448457">
                  <w:marLeft w:val="0"/>
                  <w:marRight w:val="0"/>
                  <w:marTop w:val="0"/>
                  <w:marBottom w:val="0"/>
                  <w:divBdr>
                    <w:top w:val="none" w:sz="0" w:space="0" w:color="auto"/>
                    <w:left w:val="none" w:sz="0" w:space="0" w:color="auto"/>
                    <w:bottom w:val="none" w:sz="0" w:space="0" w:color="auto"/>
                    <w:right w:val="none" w:sz="0" w:space="0" w:color="auto"/>
                  </w:divBdr>
                </w:div>
                <w:div w:id="1939560261">
                  <w:marLeft w:val="0"/>
                  <w:marRight w:val="0"/>
                  <w:marTop w:val="0"/>
                  <w:marBottom w:val="0"/>
                  <w:divBdr>
                    <w:top w:val="none" w:sz="0" w:space="0" w:color="auto"/>
                    <w:left w:val="none" w:sz="0" w:space="0" w:color="auto"/>
                    <w:bottom w:val="none" w:sz="0" w:space="0" w:color="auto"/>
                    <w:right w:val="none" w:sz="0" w:space="0" w:color="auto"/>
                  </w:divBdr>
                </w:div>
              </w:divsChild>
            </w:div>
            <w:div w:id="996497186">
              <w:marLeft w:val="0"/>
              <w:marRight w:val="0"/>
              <w:marTop w:val="0"/>
              <w:marBottom w:val="240"/>
              <w:divBdr>
                <w:top w:val="none" w:sz="0" w:space="0" w:color="auto"/>
                <w:left w:val="none" w:sz="0" w:space="0" w:color="auto"/>
                <w:bottom w:val="none" w:sz="0" w:space="0" w:color="auto"/>
                <w:right w:val="none" w:sz="0" w:space="0" w:color="auto"/>
              </w:divBdr>
              <w:divsChild>
                <w:div w:id="1294093393">
                  <w:marLeft w:val="0"/>
                  <w:marRight w:val="0"/>
                  <w:marTop w:val="0"/>
                  <w:marBottom w:val="0"/>
                  <w:divBdr>
                    <w:top w:val="none" w:sz="0" w:space="0" w:color="auto"/>
                    <w:left w:val="none" w:sz="0" w:space="0" w:color="auto"/>
                    <w:bottom w:val="none" w:sz="0" w:space="0" w:color="auto"/>
                    <w:right w:val="none" w:sz="0" w:space="0" w:color="auto"/>
                  </w:divBdr>
                </w:div>
                <w:div w:id="1879319372">
                  <w:marLeft w:val="0"/>
                  <w:marRight w:val="0"/>
                  <w:marTop w:val="0"/>
                  <w:marBottom w:val="0"/>
                  <w:divBdr>
                    <w:top w:val="none" w:sz="0" w:space="0" w:color="auto"/>
                    <w:left w:val="none" w:sz="0" w:space="0" w:color="auto"/>
                    <w:bottom w:val="none" w:sz="0" w:space="0" w:color="auto"/>
                    <w:right w:val="none" w:sz="0" w:space="0" w:color="auto"/>
                  </w:divBdr>
                </w:div>
              </w:divsChild>
            </w:div>
            <w:div w:id="59326965">
              <w:marLeft w:val="0"/>
              <w:marRight w:val="0"/>
              <w:marTop w:val="0"/>
              <w:marBottom w:val="240"/>
              <w:divBdr>
                <w:top w:val="none" w:sz="0" w:space="0" w:color="auto"/>
                <w:left w:val="none" w:sz="0" w:space="0" w:color="auto"/>
                <w:bottom w:val="none" w:sz="0" w:space="0" w:color="auto"/>
                <w:right w:val="none" w:sz="0" w:space="0" w:color="auto"/>
              </w:divBdr>
              <w:divsChild>
                <w:div w:id="1440494415">
                  <w:marLeft w:val="0"/>
                  <w:marRight w:val="0"/>
                  <w:marTop w:val="0"/>
                  <w:marBottom w:val="0"/>
                  <w:divBdr>
                    <w:top w:val="none" w:sz="0" w:space="0" w:color="auto"/>
                    <w:left w:val="none" w:sz="0" w:space="0" w:color="auto"/>
                    <w:bottom w:val="none" w:sz="0" w:space="0" w:color="auto"/>
                    <w:right w:val="none" w:sz="0" w:space="0" w:color="auto"/>
                  </w:divBdr>
                </w:div>
                <w:div w:id="1921714353">
                  <w:marLeft w:val="0"/>
                  <w:marRight w:val="0"/>
                  <w:marTop w:val="0"/>
                  <w:marBottom w:val="0"/>
                  <w:divBdr>
                    <w:top w:val="none" w:sz="0" w:space="0" w:color="auto"/>
                    <w:left w:val="none" w:sz="0" w:space="0" w:color="auto"/>
                    <w:bottom w:val="none" w:sz="0" w:space="0" w:color="auto"/>
                    <w:right w:val="none" w:sz="0" w:space="0" w:color="auto"/>
                  </w:divBdr>
                </w:div>
              </w:divsChild>
            </w:div>
            <w:div w:id="1146781227">
              <w:marLeft w:val="0"/>
              <w:marRight w:val="0"/>
              <w:marTop w:val="0"/>
              <w:marBottom w:val="240"/>
              <w:divBdr>
                <w:top w:val="none" w:sz="0" w:space="0" w:color="auto"/>
                <w:left w:val="none" w:sz="0" w:space="0" w:color="auto"/>
                <w:bottom w:val="none" w:sz="0" w:space="0" w:color="auto"/>
                <w:right w:val="none" w:sz="0" w:space="0" w:color="auto"/>
              </w:divBdr>
              <w:divsChild>
                <w:div w:id="1704742862">
                  <w:marLeft w:val="0"/>
                  <w:marRight w:val="0"/>
                  <w:marTop w:val="0"/>
                  <w:marBottom w:val="0"/>
                  <w:divBdr>
                    <w:top w:val="none" w:sz="0" w:space="0" w:color="auto"/>
                    <w:left w:val="none" w:sz="0" w:space="0" w:color="auto"/>
                    <w:bottom w:val="none" w:sz="0" w:space="0" w:color="auto"/>
                    <w:right w:val="none" w:sz="0" w:space="0" w:color="auto"/>
                  </w:divBdr>
                </w:div>
                <w:div w:id="586500510">
                  <w:marLeft w:val="0"/>
                  <w:marRight w:val="0"/>
                  <w:marTop w:val="0"/>
                  <w:marBottom w:val="0"/>
                  <w:divBdr>
                    <w:top w:val="none" w:sz="0" w:space="0" w:color="auto"/>
                    <w:left w:val="none" w:sz="0" w:space="0" w:color="auto"/>
                    <w:bottom w:val="none" w:sz="0" w:space="0" w:color="auto"/>
                    <w:right w:val="none" w:sz="0" w:space="0" w:color="auto"/>
                  </w:divBdr>
                </w:div>
              </w:divsChild>
            </w:div>
            <w:div w:id="846409816">
              <w:marLeft w:val="0"/>
              <w:marRight w:val="0"/>
              <w:marTop w:val="0"/>
              <w:marBottom w:val="240"/>
              <w:divBdr>
                <w:top w:val="none" w:sz="0" w:space="0" w:color="auto"/>
                <w:left w:val="none" w:sz="0" w:space="0" w:color="auto"/>
                <w:bottom w:val="none" w:sz="0" w:space="0" w:color="auto"/>
                <w:right w:val="none" w:sz="0" w:space="0" w:color="auto"/>
              </w:divBdr>
              <w:divsChild>
                <w:div w:id="1990205972">
                  <w:marLeft w:val="0"/>
                  <w:marRight w:val="0"/>
                  <w:marTop w:val="0"/>
                  <w:marBottom w:val="0"/>
                  <w:divBdr>
                    <w:top w:val="none" w:sz="0" w:space="0" w:color="auto"/>
                    <w:left w:val="none" w:sz="0" w:space="0" w:color="auto"/>
                    <w:bottom w:val="none" w:sz="0" w:space="0" w:color="auto"/>
                    <w:right w:val="none" w:sz="0" w:space="0" w:color="auto"/>
                  </w:divBdr>
                </w:div>
                <w:div w:id="1914124323">
                  <w:marLeft w:val="0"/>
                  <w:marRight w:val="0"/>
                  <w:marTop w:val="0"/>
                  <w:marBottom w:val="0"/>
                  <w:divBdr>
                    <w:top w:val="none" w:sz="0" w:space="0" w:color="auto"/>
                    <w:left w:val="none" w:sz="0" w:space="0" w:color="auto"/>
                    <w:bottom w:val="none" w:sz="0" w:space="0" w:color="auto"/>
                    <w:right w:val="none" w:sz="0" w:space="0" w:color="auto"/>
                  </w:divBdr>
                </w:div>
              </w:divsChild>
            </w:div>
            <w:div w:id="207306607">
              <w:marLeft w:val="0"/>
              <w:marRight w:val="0"/>
              <w:marTop w:val="0"/>
              <w:marBottom w:val="240"/>
              <w:divBdr>
                <w:top w:val="none" w:sz="0" w:space="0" w:color="auto"/>
                <w:left w:val="none" w:sz="0" w:space="0" w:color="auto"/>
                <w:bottom w:val="none" w:sz="0" w:space="0" w:color="auto"/>
                <w:right w:val="none" w:sz="0" w:space="0" w:color="auto"/>
              </w:divBdr>
              <w:divsChild>
                <w:div w:id="781611889">
                  <w:marLeft w:val="0"/>
                  <w:marRight w:val="0"/>
                  <w:marTop w:val="0"/>
                  <w:marBottom w:val="0"/>
                  <w:divBdr>
                    <w:top w:val="none" w:sz="0" w:space="0" w:color="auto"/>
                    <w:left w:val="none" w:sz="0" w:space="0" w:color="auto"/>
                    <w:bottom w:val="none" w:sz="0" w:space="0" w:color="auto"/>
                    <w:right w:val="none" w:sz="0" w:space="0" w:color="auto"/>
                  </w:divBdr>
                </w:div>
                <w:div w:id="1785886412">
                  <w:marLeft w:val="0"/>
                  <w:marRight w:val="0"/>
                  <w:marTop w:val="0"/>
                  <w:marBottom w:val="0"/>
                  <w:divBdr>
                    <w:top w:val="none" w:sz="0" w:space="0" w:color="auto"/>
                    <w:left w:val="none" w:sz="0" w:space="0" w:color="auto"/>
                    <w:bottom w:val="none" w:sz="0" w:space="0" w:color="auto"/>
                    <w:right w:val="none" w:sz="0" w:space="0" w:color="auto"/>
                  </w:divBdr>
                </w:div>
              </w:divsChild>
            </w:div>
            <w:div w:id="1303847145">
              <w:marLeft w:val="0"/>
              <w:marRight w:val="0"/>
              <w:marTop w:val="0"/>
              <w:marBottom w:val="240"/>
              <w:divBdr>
                <w:top w:val="none" w:sz="0" w:space="0" w:color="auto"/>
                <w:left w:val="none" w:sz="0" w:space="0" w:color="auto"/>
                <w:bottom w:val="none" w:sz="0" w:space="0" w:color="auto"/>
                <w:right w:val="none" w:sz="0" w:space="0" w:color="auto"/>
              </w:divBdr>
              <w:divsChild>
                <w:div w:id="320543312">
                  <w:marLeft w:val="0"/>
                  <w:marRight w:val="0"/>
                  <w:marTop w:val="0"/>
                  <w:marBottom w:val="0"/>
                  <w:divBdr>
                    <w:top w:val="none" w:sz="0" w:space="0" w:color="auto"/>
                    <w:left w:val="none" w:sz="0" w:space="0" w:color="auto"/>
                    <w:bottom w:val="none" w:sz="0" w:space="0" w:color="auto"/>
                    <w:right w:val="none" w:sz="0" w:space="0" w:color="auto"/>
                  </w:divBdr>
                </w:div>
                <w:div w:id="94860848">
                  <w:marLeft w:val="0"/>
                  <w:marRight w:val="0"/>
                  <w:marTop w:val="0"/>
                  <w:marBottom w:val="0"/>
                  <w:divBdr>
                    <w:top w:val="none" w:sz="0" w:space="0" w:color="auto"/>
                    <w:left w:val="none" w:sz="0" w:space="0" w:color="auto"/>
                    <w:bottom w:val="none" w:sz="0" w:space="0" w:color="auto"/>
                    <w:right w:val="none" w:sz="0" w:space="0" w:color="auto"/>
                  </w:divBdr>
                </w:div>
              </w:divsChild>
            </w:div>
            <w:div w:id="1147283446">
              <w:marLeft w:val="0"/>
              <w:marRight w:val="0"/>
              <w:marTop w:val="0"/>
              <w:marBottom w:val="240"/>
              <w:divBdr>
                <w:top w:val="none" w:sz="0" w:space="0" w:color="auto"/>
                <w:left w:val="none" w:sz="0" w:space="0" w:color="auto"/>
                <w:bottom w:val="none" w:sz="0" w:space="0" w:color="auto"/>
                <w:right w:val="none" w:sz="0" w:space="0" w:color="auto"/>
              </w:divBdr>
              <w:divsChild>
                <w:div w:id="796721737">
                  <w:marLeft w:val="0"/>
                  <w:marRight w:val="0"/>
                  <w:marTop w:val="0"/>
                  <w:marBottom w:val="0"/>
                  <w:divBdr>
                    <w:top w:val="none" w:sz="0" w:space="0" w:color="auto"/>
                    <w:left w:val="none" w:sz="0" w:space="0" w:color="auto"/>
                    <w:bottom w:val="none" w:sz="0" w:space="0" w:color="auto"/>
                    <w:right w:val="none" w:sz="0" w:space="0" w:color="auto"/>
                  </w:divBdr>
                </w:div>
                <w:div w:id="717170529">
                  <w:marLeft w:val="0"/>
                  <w:marRight w:val="0"/>
                  <w:marTop w:val="0"/>
                  <w:marBottom w:val="0"/>
                  <w:divBdr>
                    <w:top w:val="none" w:sz="0" w:space="0" w:color="auto"/>
                    <w:left w:val="none" w:sz="0" w:space="0" w:color="auto"/>
                    <w:bottom w:val="none" w:sz="0" w:space="0" w:color="auto"/>
                    <w:right w:val="none" w:sz="0" w:space="0" w:color="auto"/>
                  </w:divBdr>
                </w:div>
              </w:divsChild>
            </w:div>
            <w:div w:id="269514243">
              <w:marLeft w:val="0"/>
              <w:marRight w:val="0"/>
              <w:marTop w:val="0"/>
              <w:marBottom w:val="240"/>
              <w:divBdr>
                <w:top w:val="none" w:sz="0" w:space="0" w:color="auto"/>
                <w:left w:val="none" w:sz="0" w:space="0" w:color="auto"/>
                <w:bottom w:val="none" w:sz="0" w:space="0" w:color="auto"/>
                <w:right w:val="none" w:sz="0" w:space="0" w:color="auto"/>
              </w:divBdr>
              <w:divsChild>
                <w:div w:id="422604008">
                  <w:marLeft w:val="0"/>
                  <w:marRight w:val="0"/>
                  <w:marTop w:val="0"/>
                  <w:marBottom w:val="0"/>
                  <w:divBdr>
                    <w:top w:val="none" w:sz="0" w:space="0" w:color="auto"/>
                    <w:left w:val="none" w:sz="0" w:space="0" w:color="auto"/>
                    <w:bottom w:val="none" w:sz="0" w:space="0" w:color="auto"/>
                    <w:right w:val="none" w:sz="0" w:space="0" w:color="auto"/>
                  </w:divBdr>
                </w:div>
                <w:div w:id="607155165">
                  <w:marLeft w:val="0"/>
                  <w:marRight w:val="0"/>
                  <w:marTop w:val="0"/>
                  <w:marBottom w:val="0"/>
                  <w:divBdr>
                    <w:top w:val="none" w:sz="0" w:space="0" w:color="auto"/>
                    <w:left w:val="none" w:sz="0" w:space="0" w:color="auto"/>
                    <w:bottom w:val="none" w:sz="0" w:space="0" w:color="auto"/>
                    <w:right w:val="none" w:sz="0" w:space="0" w:color="auto"/>
                  </w:divBdr>
                </w:div>
              </w:divsChild>
            </w:div>
            <w:div w:id="48772529">
              <w:marLeft w:val="0"/>
              <w:marRight w:val="0"/>
              <w:marTop w:val="0"/>
              <w:marBottom w:val="240"/>
              <w:divBdr>
                <w:top w:val="none" w:sz="0" w:space="0" w:color="auto"/>
                <w:left w:val="none" w:sz="0" w:space="0" w:color="auto"/>
                <w:bottom w:val="none" w:sz="0" w:space="0" w:color="auto"/>
                <w:right w:val="none" w:sz="0" w:space="0" w:color="auto"/>
              </w:divBdr>
              <w:divsChild>
                <w:div w:id="123281357">
                  <w:marLeft w:val="0"/>
                  <w:marRight w:val="0"/>
                  <w:marTop w:val="0"/>
                  <w:marBottom w:val="0"/>
                  <w:divBdr>
                    <w:top w:val="none" w:sz="0" w:space="0" w:color="auto"/>
                    <w:left w:val="none" w:sz="0" w:space="0" w:color="auto"/>
                    <w:bottom w:val="none" w:sz="0" w:space="0" w:color="auto"/>
                    <w:right w:val="none" w:sz="0" w:space="0" w:color="auto"/>
                  </w:divBdr>
                </w:div>
                <w:div w:id="272982169">
                  <w:marLeft w:val="0"/>
                  <w:marRight w:val="0"/>
                  <w:marTop w:val="0"/>
                  <w:marBottom w:val="0"/>
                  <w:divBdr>
                    <w:top w:val="none" w:sz="0" w:space="0" w:color="auto"/>
                    <w:left w:val="none" w:sz="0" w:space="0" w:color="auto"/>
                    <w:bottom w:val="none" w:sz="0" w:space="0" w:color="auto"/>
                    <w:right w:val="none" w:sz="0" w:space="0" w:color="auto"/>
                  </w:divBdr>
                </w:div>
              </w:divsChild>
            </w:div>
            <w:div w:id="35280463">
              <w:marLeft w:val="0"/>
              <w:marRight w:val="0"/>
              <w:marTop w:val="0"/>
              <w:marBottom w:val="240"/>
              <w:divBdr>
                <w:top w:val="none" w:sz="0" w:space="0" w:color="auto"/>
                <w:left w:val="none" w:sz="0" w:space="0" w:color="auto"/>
                <w:bottom w:val="none" w:sz="0" w:space="0" w:color="auto"/>
                <w:right w:val="none" w:sz="0" w:space="0" w:color="auto"/>
              </w:divBdr>
              <w:divsChild>
                <w:div w:id="1757750763">
                  <w:marLeft w:val="0"/>
                  <w:marRight w:val="0"/>
                  <w:marTop w:val="0"/>
                  <w:marBottom w:val="0"/>
                  <w:divBdr>
                    <w:top w:val="none" w:sz="0" w:space="0" w:color="auto"/>
                    <w:left w:val="none" w:sz="0" w:space="0" w:color="auto"/>
                    <w:bottom w:val="none" w:sz="0" w:space="0" w:color="auto"/>
                    <w:right w:val="none" w:sz="0" w:space="0" w:color="auto"/>
                  </w:divBdr>
                </w:div>
                <w:div w:id="976304375">
                  <w:marLeft w:val="0"/>
                  <w:marRight w:val="0"/>
                  <w:marTop w:val="0"/>
                  <w:marBottom w:val="0"/>
                  <w:divBdr>
                    <w:top w:val="none" w:sz="0" w:space="0" w:color="auto"/>
                    <w:left w:val="none" w:sz="0" w:space="0" w:color="auto"/>
                    <w:bottom w:val="none" w:sz="0" w:space="0" w:color="auto"/>
                    <w:right w:val="none" w:sz="0" w:space="0" w:color="auto"/>
                  </w:divBdr>
                </w:div>
              </w:divsChild>
            </w:div>
            <w:div w:id="1515729692">
              <w:marLeft w:val="0"/>
              <w:marRight w:val="0"/>
              <w:marTop w:val="0"/>
              <w:marBottom w:val="240"/>
              <w:divBdr>
                <w:top w:val="none" w:sz="0" w:space="0" w:color="auto"/>
                <w:left w:val="none" w:sz="0" w:space="0" w:color="auto"/>
                <w:bottom w:val="none" w:sz="0" w:space="0" w:color="auto"/>
                <w:right w:val="none" w:sz="0" w:space="0" w:color="auto"/>
              </w:divBdr>
              <w:divsChild>
                <w:div w:id="593323674">
                  <w:marLeft w:val="0"/>
                  <w:marRight w:val="0"/>
                  <w:marTop w:val="0"/>
                  <w:marBottom w:val="0"/>
                  <w:divBdr>
                    <w:top w:val="none" w:sz="0" w:space="0" w:color="auto"/>
                    <w:left w:val="none" w:sz="0" w:space="0" w:color="auto"/>
                    <w:bottom w:val="none" w:sz="0" w:space="0" w:color="auto"/>
                    <w:right w:val="none" w:sz="0" w:space="0" w:color="auto"/>
                  </w:divBdr>
                </w:div>
                <w:div w:id="1138962297">
                  <w:marLeft w:val="0"/>
                  <w:marRight w:val="0"/>
                  <w:marTop w:val="0"/>
                  <w:marBottom w:val="0"/>
                  <w:divBdr>
                    <w:top w:val="none" w:sz="0" w:space="0" w:color="auto"/>
                    <w:left w:val="none" w:sz="0" w:space="0" w:color="auto"/>
                    <w:bottom w:val="none" w:sz="0" w:space="0" w:color="auto"/>
                    <w:right w:val="none" w:sz="0" w:space="0" w:color="auto"/>
                  </w:divBdr>
                </w:div>
              </w:divsChild>
            </w:div>
            <w:div w:id="1013843522">
              <w:marLeft w:val="0"/>
              <w:marRight w:val="0"/>
              <w:marTop w:val="0"/>
              <w:marBottom w:val="240"/>
              <w:divBdr>
                <w:top w:val="none" w:sz="0" w:space="0" w:color="auto"/>
                <w:left w:val="none" w:sz="0" w:space="0" w:color="auto"/>
                <w:bottom w:val="none" w:sz="0" w:space="0" w:color="auto"/>
                <w:right w:val="none" w:sz="0" w:space="0" w:color="auto"/>
              </w:divBdr>
              <w:divsChild>
                <w:div w:id="1297638218">
                  <w:marLeft w:val="0"/>
                  <w:marRight w:val="0"/>
                  <w:marTop w:val="0"/>
                  <w:marBottom w:val="0"/>
                  <w:divBdr>
                    <w:top w:val="none" w:sz="0" w:space="0" w:color="auto"/>
                    <w:left w:val="none" w:sz="0" w:space="0" w:color="auto"/>
                    <w:bottom w:val="none" w:sz="0" w:space="0" w:color="auto"/>
                    <w:right w:val="none" w:sz="0" w:space="0" w:color="auto"/>
                  </w:divBdr>
                </w:div>
                <w:div w:id="724597647">
                  <w:marLeft w:val="0"/>
                  <w:marRight w:val="0"/>
                  <w:marTop w:val="0"/>
                  <w:marBottom w:val="0"/>
                  <w:divBdr>
                    <w:top w:val="none" w:sz="0" w:space="0" w:color="auto"/>
                    <w:left w:val="none" w:sz="0" w:space="0" w:color="auto"/>
                    <w:bottom w:val="none" w:sz="0" w:space="0" w:color="auto"/>
                    <w:right w:val="none" w:sz="0" w:space="0" w:color="auto"/>
                  </w:divBdr>
                </w:div>
              </w:divsChild>
            </w:div>
            <w:div w:id="1369574186">
              <w:marLeft w:val="0"/>
              <w:marRight w:val="0"/>
              <w:marTop w:val="0"/>
              <w:marBottom w:val="240"/>
              <w:divBdr>
                <w:top w:val="none" w:sz="0" w:space="0" w:color="auto"/>
                <w:left w:val="none" w:sz="0" w:space="0" w:color="auto"/>
                <w:bottom w:val="none" w:sz="0" w:space="0" w:color="auto"/>
                <w:right w:val="none" w:sz="0" w:space="0" w:color="auto"/>
              </w:divBdr>
              <w:divsChild>
                <w:div w:id="513109111">
                  <w:marLeft w:val="0"/>
                  <w:marRight w:val="0"/>
                  <w:marTop w:val="0"/>
                  <w:marBottom w:val="0"/>
                  <w:divBdr>
                    <w:top w:val="none" w:sz="0" w:space="0" w:color="auto"/>
                    <w:left w:val="none" w:sz="0" w:space="0" w:color="auto"/>
                    <w:bottom w:val="none" w:sz="0" w:space="0" w:color="auto"/>
                    <w:right w:val="none" w:sz="0" w:space="0" w:color="auto"/>
                  </w:divBdr>
                </w:div>
                <w:div w:id="691999030">
                  <w:marLeft w:val="0"/>
                  <w:marRight w:val="0"/>
                  <w:marTop w:val="0"/>
                  <w:marBottom w:val="0"/>
                  <w:divBdr>
                    <w:top w:val="none" w:sz="0" w:space="0" w:color="auto"/>
                    <w:left w:val="none" w:sz="0" w:space="0" w:color="auto"/>
                    <w:bottom w:val="none" w:sz="0" w:space="0" w:color="auto"/>
                    <w:right w:val="none" w:sz="0" w:space="0" w:color="auto"/>
                  </w:divBdr>
                </w:div>
              </w:divsChild>
            </w:div>
            <w:div w:id="583496877">
              <w:marLeft w:val="0"/>
              <w:marRight w:val="0"/>
              <w:marTop w:val="0"/>
              <w:marBottom w:val="240"/>
              <w:divBdr>
                <w:top w:val="none" w:sz="0" w:space="0" w:color="auto"/>
                <w:left w:val="none" w:sz="0" w:space="0" w:color="auto"/>
                <w:bottom w:val="none" w:sz="0" w:space="0" w:color="auto"/>
                <w:right w:val="none" w:sz="0" w:space="0" w:color="auto"/>
              </w:divBdr>
              <w:divsChild>
                <w:div w:id="1395809512">
                  <w:marLeft w:val="0"/>
                  <w:marRight w:val="0"/>
                  <w:marTop w:val="0"/>
                  <w:marBottom w:val="0"/>
                  <w:divBdr>
                    <w:top w:val="none" w:sz="0" w:space="0" w:color="auto"/>
                    <w:left w:val="none" w:sz="0" w:space="0" w:color="auto"/>
                    <w:bottom w:val="none" w:sz="0" w:space="0" w:color="auto"/>
                    <w:right w:val="none" w:sz="0" w:space="0" w:color="auto"/>
                  </w:divBdr>
                </w:div>
                <w:div w:id="1673946961">
                  <w:marLeft w:val="0"/>
                  <w:marRight w:val="0"/>
                  <w:marTop w:val="0"/>
                  <w:marBottom w:val="0"/>
                  <w:divBdr>
                    <w:top w:val="none" w:sz="0" w:space="0" w:color="auto"/>
                    <w:left w:val="none" w:sz="0" w:space="0" w:color="auto"/>
                    <w:bottom w:val="none" w:sz="0" w:space="0" w:color="auto"/>
                    <w:right w:val="none" w:sz="0" w:space="0" w:color="auto"/>
                  </w:divBdr>
                </w:div>
              </w:divsChild>
            </w:div>
            <w:div w:id="1521044987">
              <w:marLeft w:val="0"/>
              <w:marRight w:val="0"/>
              <w:marTop w:val="0"/>
              <w:marBottom w:val="240"/>
              <w:divBdr>
                <w:top w:val="none" w:sz="0" w:space="0" w:color="auto"/>
                <w:left w:val="none" w:sz="0" w:space="0" w:color="auto"/>
                <w:bottom w:val="none" w:sz="0" w:space="0" w:color="auto"/>
                <w:right w:val="none" w:sz="0" w:space="0" w:color="auto"/>
              </w:divBdr>
              <w:divsChild>
                <w:div w:id="755979634">
                  <w:marLeft w:val="0"/>
                  <w:marRight w:val="0"/>
                  <w:marTop w:val="0"/>
                  <w:marBottom w:val="0"/>
                  <w:divBdr>
                    <w:top w:val="none" w:sz="0" w:space="0" w:color="auto"/>
                    <w:left w:val="none" w:sz="0" w:space="0" w:color="auto"/>
                    <w:bottom w:val="none" w:sz="0" w:space="0" w:color="auto"/>
                    <w:right w:val="none" w:sz="0" w:space="0" w:color="auto"/>
                  </w:divBdr>
                </w:div>
                <w:div w:id="672686089">
                  <w:marLeft w:val="0"/>
                  <w:marRight w:val="0"/>
                  <w:marTop w:val="0"/>
                  <w:marBottom w:val="0"/>
                  <w:divBdr>
                    <w:top w:val="none" w:sz="0" w:space="0" w:color="auto"/>
                    <w:left w:val="none" w:sz="0" w:space="0" w:color="auto"/>
                    <w:bottom w:val="none" w:sz="0" w:space="0" w:color="auto"/>
                    <w:right w:val="none" w:sz="0" w:space="0" w:color="auto"/>
                  </w:divBdr>
                </w:div>
              </w:divsChild>
            </w:div>
            <w:div w:id="1700399095">
              <w:marLeft w:val="0"/>
              <w:marRight w:val="0"/>
              <w:marTop w:val="0"/>
              <w:marBottom w:val="240"/>
              <w:divBdr>
                <w:top w:val="none" w:sz="0" w:space="0" w:color="auto"/>
                <w:left w:val="none" w:sz="0" w:space="0" w:color="auto"/>
                <w:bottom w:val="none" w:sz="0" w:space="0" w:color="auto"/>
                <w:right w:val="none" w:sz="0" w:space="0" w:color="auto"/>
              </w:divBdr>
              <w:divsChild>
                <w:div w:id="760875047">
                  <w:marLeft w:val="0"/>
                  <w:marRight w:val="0"/>
                  <w:marTop w:val="0"/>
                  <w:marBottom w:val="0"/>
                  <w:divBdr>
                    <w:top w:val="none" w:sz="0" w:space="0" w:color="auto"/>
                    <w:left w:val="none" w:sz="0" w:space="0" w:color="auto"/>
                    <w:bottom w:val="none" w:sz="0" w:space="0" w:color="auto"/>
                    <w:right w:val="none" w:sz="0" w:space="0" w:color="auto"/>
                  </w:divBdr>
                </w:div>
                <w:div w:id="1256355170">
                  <w:marLeft w:val="0"/>
                  <w:marRight w:val="0"/>
                  <w:marTop w:val="0"/>
                  <w:marBottom w:val="0"/>
                  <w:divBdr>
                    <w:top w:val="none" w:sz="0" w:space="0" w:color="auto"/>
                    <w:left w:val="none" w:sz="0" w:space="0" w:color="auto"/>
                    <w:bottom w:val="none" w:sz="0" w:space="0" w:color="auto"/>
                    <w:right w:val="none" w:sz="0" w:space="0" w:color="auto"/>
                  </w:divBdr>
                </w:div>
              </w:divsChild>
            </w:div>
            <w:div w:id="2123721360">
              <w:marLeft w:val="0"/>
              <w:marRight w:val="0"/>
              <w:marTop w:val="0"/>
              <w:marBottom w:val="240"/>
              <w:divBdr>
                <w:top w:val="none" w:sz="0" w:space="0" w:color="auto"/>
                <w:left w:val="none" w:sz="0" w:space="0" w:color="auto"/>
                <w:bottom w:val="none" w:sz="0" w:space="0" w:color="auto"/>
                <w:right w:val="none" w:sz="0" w:space="0" w:color="auto"/>
              </w:divBdr>
              <w:divsChild>
                <w:div w:id="263652653">
                  <w:marLeft w:val="0"/>
                  <w:marRight w:val="0"/>
                  <w:marTop w:val="0"/>
                  <w:marBottom w:val="0"/>
                  <w:divBdr>
                    <w:top w:val="none" w:sz="0" w:space="0" w:color="auto"/>
                    <w:left w:val="none" w:sz="0" w:space="0" w:color="auto"/>
                    <w:bottom w:val="none" w:sz="0" w:space="0" w:color="auto"/>
                    <w:right w:val="none" w:sz="0" w:space="0" w:color="auto"/>
                  </w:divBdr>
                </w:div>
                <w:div w:id="277445140">
                  <w:marLeft w:val="0"/>
                  <w:marRight w:val="0"/>
                  <w:marTop w:val="0"/>
                  <w:marBottom w:val="0"/>
                  <w:divBdr>
                    <w:top w:val="none" w:sz="0" w:space="0" w:color="auto"/>
                    <w:left w:val="none" w:sz="0" w:space="0" w:color="auto"/>
                    <w:bottom w:val="none" w:sz="0" w:space="0" w:color="auto"/>
                    <w:right w:val="none" w:sz="0" w:space="0" w:color="auto"/>
                  </w:divBdr>
                </w:div>
              </w:divsChild>
            </w:div>
            <w:div w:id="418253673">
              <w:marLeft w:val="0"/>
              <w:marRight w:val="0"/>
              <w:marTop w:val="0"/>
              <w:marBottom w:val="240"/>
              <w:divBdr>
                <w:top w:val="none" w:sz="0" w:space="0" w:color="auto"/>
                <w:left w:val="none" w:sz="0" w:space="0" w:color="auto"/>
                <w:bottom w:val="none" w:sz="0" w:space="0" w:color="auto"/>
                <w:right w:val="none" w:sz="0" w:space="0" w:color="auto"/>
              </w:divBdr>
              <w:divsChild>
                <w:div w:id="1202673047">
                  <w:marLeft w:val="0"/>
                  <w:marRight w:val="0"/>
                  <w:marTop w:val="0"/>
                  <w:marBottom w:val="0"/>
                  <w:divBdr>
                    <w:top w:val="none" w:sz="0" w:space="0" w:color="auto"/>
                    <w:left w:val="none" w:sz="0" w:space="0" w:color="auto"/>
                    <w:bottom w:val="none" w:sz="0" w:space="0" w:color="auto"/>
                    <w:right w:val="none" w:sz="0" w:space="0" w:color="auto"/>
                  </w:divBdr>
                </w:div>
                <w:div w:id="869538338">
                  <w:marLeft w:val="0"/>
                  <w:marRight w:val="0"/>
                  <w:marTop w:val="0"/>
                  <w:marBottom w:val="0"/>
                  <w:divBdr>
                    <w:top w:val="none" w:sz="0" w:space="0" w:color="auto"/>
                    <w:left w:val="none" w:sz="0" w:space="0" w:color="auto"/>
                    <w:bottom w:val="none" w:sz="0" w:space="0" w:color="auto"/>
                    <w:right w:val="none" w:sz="0" w:space="0" w:color="auto"/>
                  </w:divBdr>
                </w:div>
              </w:divsChild>
            </w:div>
            <w:div w:id="272710616">
              <w:marLeft w:val="0"/>
              <w:marRight w:val="0"/>
              <w:marTop w:val="0"/>
              <w:marBottom w:val="240"/>
              <w:divBdr>
                <w:top w:val="none" w:sz="0" w:space="0" w:color="auto"/>
                <w:left w:val="none" w:sz="0" w:space="0" w:color="auto"/>
                <w:bottom w:val="none" w:sz="0" w:space="0" w:color="auto"/>
                <w:right w:val="none" w:sz="0" w:space="0" w:color="auto"/>
              </w:divBdr>
              <w:divsChild>
                <w:div w:id="1021778297">
                  <w:marLeft w:val="0"/>
                  <w:marRight w:val="0"/>
                  <w:marTop w:val="0"/>
                  <w:marBottom w:val="0"/>
                  <w:divBdr>
                    <w:top w:val="none" w:sz="0" w:space="0" w:color="auto"/>
                    <w:left w:val="none" w:sz="0" w:space="0" w:color="auto"/>
                    <w:bottom w:val="none" w:sz="0" w:space="0" w:color="auto"/>
                    <w:right w:val="none" w:sz="0" w:space="0" w:color="auto"/>
                  </w:divBdr>
                </w:div>
                <w:div w:id="1060522199">
                  <w:marLeft w:val="0"/>
                  <w:marRight w:val="0"/>
                  <w:marTop w:val="0"/>
                  <w:marBottom w:val="0"/>
                  <w:divBdr>
                    <w:top w:val="none" w:sz="0" w:space="0" w:color="auto"/>
                    <w:left w:val="none" w:sz="0" w:space="0" w:color="auto"/>
                    <w:bottom w:val="none" w:sz="0" w:space="0" w:color="auto"/>
                    <w:right w:val="none" w:sz="0" w:space="0" w:color="auto"/>
                  </w:divBdr>
                </w:div>
              </w:divsChild>
            </w:div>
            <w:div w:id="1921677586">
              <w:marLeft w:val="0"/>
              <w:marRight w:val="0"/>
              <w:marTop w:val="0"/>
              <w:marBottom w:val="240"/>
              <w:divBdr>
                <w:top w:val="none" w:sz="0" w:space="0" w:color="auto"/>
                <w:left w:val="none" w:sz="0" w:space="0" w:color="auto"/>
                <w:bottom w:val="none" w:sz="0" w:space="0" w:color="auto"/>
                <w:right w:val="none" w:sz="0" w:space="0" w:color="auto"/>
              </w:divBdr>
              <w:divsChild>
                <w:div w:id="1849523180">
                  <w:marLeft w:val="0"/>
                  <w:marRight w:val="0"/>
                  <w:marTop w:val="0"/>
                  <w:marBottom w:val="0"/>
                  <w:divBdr>
                    <w:top w:val="none" w:sz="0" w:space="0" w:color="auto"/>
                    <w:left w:val="none" w:sz="0" w:space="0" w:color="auto"/>
                    <w:bottom w:val="none" w:sz="0" w:space="0" w:color="auto"/>
                    <w:right w:val="none" w:sz="0" w:space="0" w:color="auto"/>
                  </w:divBdr>
                </w:div>
                <w:div w:id="1197965207">
                  <w:marLeft w:val="0"/>
                  <w:marRight w:val="0"/>
                  <w:marTop w:val="0"/>
                  <w:marBottom w:val="0"/>
                  <w:divBdr>
                    <w:top w:val="none" w:sz="0" w:space="0" w:color="auto"/>
                    <w:left w:val="none" w:sz="0" w:space="0" w:color="auto"/>
                    <w:bottom w:val="none" w:sz="0" w:space="0" w:color="auto"/>
                    <w:right w:val="none" w:sz="0" w:space="0" w:color="auto"/>
                  </w:divBdr>
                </w:div>
              </w:divsChild>
            </w:div>
            <w:div w:id="888345008">
              <w:marLeft w:val="0"/>
              <w:marRight w:val="0"/>
              <w:marTop w:val="0"/>
              <w:marBottom w:val="240"/>
              <w:divBdr>
                <w:top w:val="none" w:sz="0" w:space="0" w:color="auto"/>
                <w:left w:val="none" w:sz="0" w:space="0" w:color="auto"/>
                <w:bottom w:val="none" w:sz="0" w:space="0" w:color="auto"/>
                <w:right w:val="none" w:sz="0" w:space="0" w:color="auto"/>
              </w:divBdr>
              <w:divsChild>
                <w:div w:id="1594119749">
                  <w:marLeft w:val="0"/>
                  <w:marRight w:val="0"/>
                  <w:marTop w:val="0"/>
                  <w:marBottom w:val="0"/>
                  <w:divBdr>
                    <w:top w:val="none" w:sz="0" w:space="0" w:color="auto"/>
                    <w:left w:val="none" w:sz="0" w:space="0" w:color="auto"/>
                    <w:bottom w:val="none" w:sz="0" w:space="0" w:color="auto"/>
                    <w:right w:val="none" w:sz="0" w:space="0" w:color="auto"/>
                  </w:divBdr>
                </w:div>
                <w:div w:id="750008772">
                  <w:marLeft w:val="0"/>
                  <w:marRight w:val="0"/>
                  <w:marTop w:val="0"/>
                  <w:marBottom w:val="0"/>
                  <w:divBdr>
                    <w:top w:val="none" w:sz="0" w:space="0" w:color="auto"/>
                    <w:left w:val="none" w:sz="0" w:space="0" w:color="auto"/>
                    <w:bottom w:val="none" w:sz="0" w:space="0" w:color="auto"/>
                    <w:right w:val="none" w:sz="0" w:space="0" w:color="auto"/>
                  </w:divBdr>
                </w:div>
              </w:divsChild>
            </w:div>
            <w:div w:id="1515148103">
              <w:marLeft w:val="0"/>
              <w:marRight w:val="0"/>
              <w:marTop w:val="0"/>
              <w:marBottom w:val="240"/>
              <w:divBdr>
                <w:top w:val="none" w:sz="0" w:space="0" w:color="auto"/>
                <w:left w:val="none" w:sz="0" w:space="0" w:color="auto"/>
                <w:bottom w:val="none" w:sz="0" w:space="0" w:color="auto"/>
                <w:right w:val="none" w:sz="0" w:space="0" w:color="auto"/>
              </w:divBdr>
              <w:divsChild>
                <w:div w:id="619991930">
                  <w:marLeft w:val="0"/>
                  <w:marRight w:val="0"/>
                  <w:marTop w:val="0"/>
                  <w:marBottom w:val="0"/>
                  <w:divBdr>
                    <w:top w:val="none" w:sz="0" w:space="0" w:color="auto"/>
                    <w:left w:val="none" w:sz="0" w:space="0" w:color="auto"/>
                    <w:bottom w:val="none" w:sz="0" w:space="0" w:color="auto"/>
                    <w:right w:val="none" w:sz="0" w:space="0" w:color="auto"/>
                  </w:divBdr>
                </w:div>
                <w:div w:id="300157495">
                  <w:marLeft w:val="0"/>
                  <w:marRight w:val="0"/>
                  <w:marTop w:val="0"/>
                  <w:marBottom w:val="0"/>
                  <w:divBdr>
                    <w:top w:val="none" w:sz="0" w:space="0" w:color="auto"/>
                    <w:left w:val="none" w:sz="0" w:space="0" w:color="auto"/>
                    <w:bottom w:val="none" w:sz="0" w:space="0" w:color="auto"/>
                    <w:right w:val="none" w:sz="0" w:space="0" w:color="auto"/>
                  </w:divBdr>
                </w:div>
              </w:divsChild>
            </w:div>
            <w:div w:id="1916891948">
              <w:marLeft w:val="0"/>
              <w:marRight w:val="0"/>
              <w:marTop w:val="0"/>
              <w:marBottom w:val="240"/>
              <w:divBdr>
                <w:top w:val="none" w:sz="0" w:space="0" w:color="auto"/>
                <w:left w:val="none" w:sz="0" w:space="0" w:color="auto"/>
                <w:bottom w:val="none" w:sz="0" w:space="0" w:color="auto"/>
                <w:right w:val="none" w:sz="0" w:space="0" w:color="auto"/>
              </w:divBdr>
              <w:divsChild>
                <w:div w:id="1716542482">
                  <w:marLeft w:val="0"/>
                  <w:marRight w:val="0"/>
                  <w:marTop w:val="0"/>
                  <w:marBottom w:val="0"/>
                  <w:divBdr>
                    <w:top w:val="none" w:sz="0" w:space="0" w:color="auto"/>
                    <w:left w:val="none" w:sz="0" w:space="0" w:color="auto"/>
                    <w:bottom w:val="none" w:sz="0" w:space="0" w:color="auto"/>
                    <w:right w:val="none" w:sz="0" w:space="0" w:color="auto"/>
                  </w:divBdr>
                </w:div>
                <w:div w:id="1410732366">
                  <w:marLeft w:val="0"/>
                  <w:marRight w:val="0"/>
                  <w:marTop w:val="0"/>
                  <w:marBottom w:val="0"/>
                  <w:divBdr>
                    <w:top w:val="none" w:sz="0" w:space="0" w:color="auto"/>
                    <w:left w:val="none" w:sz="0" w:space="0" w:color="auto"/>
                    <w:bottom w:val="none" w:sz="0" w:space="0" w:color="auto"/>
                    <w:right w:val="none" w:sz="0" w:space="0" w:color="auto"/>
                  </w:divBdr>
                </w:div>
              </w:divsChild>
            </w:div>
            <w:div w:id="1786919778">
              <w:marLeft w:val="0"/>
              <w:marRight w:val="0"/>
              <w:marTop w:val="0"/>
              <w:marBottom w:val="240"/>
              <w:divBdr>
                <w:top w:val="none" w:sz="0" w:space="0" w:color="auto"/>
                <w:left w:val="none" w:sz="0" w:space="0" w:color="auto"/>
                <w:bottom w:val="none" w:sz="0" w:space="0" w:color="auto"/>
                <w:right w:val="none" w:sz="0" w:space="0" w:color="auto"/>
              </w:divBdr>
              <w:divsChild>
                <w:div w:id="136805018">
                  <w:marLeft w:val="0"/>
                  <w:marRight w:val="0"/>
                  <w:marTop w:val="0"/>
                  <w:marBottom w:val="0"/>
                  <w:divBdr>
                    <w:top w:val="none" w:sz="0" w:space="0" w:color="auto"/>
                    <w:left w:val="none" w:sz="0" w:space="0" w:color="auto"/>
                    <w:bottom w:val="none" w:sz="0" w:space="0" w:color="auto"/>
                    <w:right w:val="none" w:sz="0" w:space="0" w:color="auto"/>
                  </w:divBdr>
                </w:div>
                <w:div w:id="148062939">
                  <w:marLeft w:val="0"/>
                  <w:marRight w:val="0"/>
                  <w:marTop w:val="0"/>
                  <w:marBottom w:val="0"/>
                  <w:divBdr>
                    <w:top w:val="none" w:sz="0" w:space="0" w:color="auto"/>
                    <w:left w:val="none" w:sz="0" w:space="0" w:color="auto"/>
                    <w:bottom w:val="none" w:sz="0" w:space="0" w:color="auto"/>
                    <w:right w:val="none" w:sz="0" w:space="0" w:color="auto"/>
                  </w:divBdr>
                </w:div>
              </w:divsChild>
            </w:div>
            <w:div w:id="337122080">
              <w:marLeft w:val="0"/>
              <w:marRight w:val="0"/>
              <w:marTop w:val="0"/>
              <w:marBottom w:val="240"/>
              <w:divBdr>
                <w:top w:val="none" w:sz="0" w:space="0" w:color="auto"/>
                <w:left w:val="none" w:sz="0" w:space="0" w:color="auto"/>
                <w:bottom w:val="none" w:sz="0" w:space="0" w:color="auto"/>
                <w:right w:val="none" w:sz="0" w:space="0" w:color="auto"/>
              </w:divBdr>
              <w:divsChild>
                <w:div w:id="1041319409">
                  <w:marLeft w:val="0"/>
                  <w:marRight w:val="0"/>
                  <w:marTop w:val="0"/>
                  <w:marBottom w:val="0"/>
                  <w:divBdr>
                    <w:top w:val="none" w:sz="0" w:space="0" w:color="auto"/>
                    <w:left w:val="none" w:sz="0" w:space="0" w:color="auto"/>
                    <w:bottom w:val="none" w:sz="0" w:space="0" w:color="auto"/>
                    <w:right w:val="none" w:sz="0" w:space="0" w:color="auto"/>
                  </w:divBdr>
                </w:div>
                <w:div w:id="1557350219">
                  <w:marLeft w:val="0"/>
                  <w:marRight w:val="0"/>
                  <w:marTop w:val="0"/>
                  <w:marBottom w:val="0"/>
                  <w:divBdr>
                    <w:top w:val="none" w:sz="0" w:space="0" w:color="auto"/>
                    <w:left w:val="none" w:sz="0" w:space="0" w:color="auto"/>
                    <w:bottom w:val="none" w:sz="0" w:space="0" w:color="auto"/>
                    <w:right w:val="none" w:sz="0" w:space="0" w:color="auto"/>
                  </w:divBdr>
                </w:div>
              </w:divsChild>
            </w:div>
            <w:div w:id="1359702456">
              <w:marLeft w:val="0"/>
              <w:marRight w:val="0"/>
              <w:marTop w:val="0"/>
              <w:marBottom w:val="240"/>
              <w:divBdr>
                <w:top w:val="none" w:sz="0" w:space="0" w:color="auto"/>
                <w:left w:val="none" w:sz="0" w:space="0" w:color="auto"/>
                <w:bottom w:val="none" w:sz="0" w:space="0" w:color="auto"/>
                <w:right w:val="none" w:sz="0" w:space="0" w:color="auto"/>
              </w:divBdr>
              <w:divsChild>
                <w:div w:id="1194341536">
                  <w:marLeft w:val="0"/>
                  <w:marRight w:val="0"/>
                  <w:marTop w:val="0"/>
                  <w:marBottom w:val="0"/>
                  <w:divBdr>
                    <w:top w:val="none" w:sz="0" w:space="0" w:color="auto"/>
                    <w:left w:val="none" w:sz="0" w:space="0" w:color="auto"/>
                    <w:bottom w:val="none" w:sz="0" w:space="0" w:color="auto"/>
                    <w:right w:val="none" w:sz="0" w:space="0" w:color="auto"/>
                  </w:divBdr>
                </w:div>
                <w:div w:id="1907569823">
                  <w:marLeft w:val="0"/>
                  <w:marRight w:val="0"/>
                  <w:marTop w:val="0"/>
                  <w:marBottom w:val="0"/>
                  <w:divBdr>
                    <w:top w:val="none" w:sz="0" w:space="0" w:color="auto"/>
                    <w:left w:val="none" w:sz="0" w:space="0" w:color="auto"/>
                    <w:bottom w:val="none" w:sz="0" w:space="0" w:color="auto"/>
                    <w:right w:val="none" w:sz="0" w:space="0" w:color="auto"/>
                  </w:divBdr>
                </w:div>
              </w:divsChild>
            </w:div>
            <w:div w:id="373849549">
              <w:marLeft w:val="0"/>
              <w:marRight w:val="0"/>
              <w:marTop w:val="0"/>
              <w:marBottom w:val="240"/>
              <w:divBdr>
                <w:top w:val="none" w:sz="0" w:space="0" w:color="auto"/>
                <w:left w:val="none" w:sz="0" w:space="0" w:color="auto"/>
                <w:bottom w:val="none" w:sz="0" w:space="0" w:color="auto"/>
                <w:right w:val="none" w:sz="0" w:space="0" w:color="auto"/>
              </w:divBdr>
              <w:divsChild>
                <w:div w:id="1908107593">
                  <w:marLeft w:val="0"/>
                  <w:marRight w:val="0"/>
                  <w:marTop w:val="0"/>
                  <w:marBottom w:val="0"/>
                  <w:divBdr>
                    <w:top w:val="none" w:sz="0" w:space="0" w:color="auto"/>
                    <w:left w:val="none" w:sz="0" w:space="0" w:color="auto"/>
                    <w:bottom w:val="none" w:sz="0" w:space="0" w:color="auto"/>
                    <w:right w:val="none" w:sz="0" w:space="0" w:color="auto"/>
                  </w:divBdr>
                </w:div>
                <w:div w:id="1257447313">
                  <w:marLeft w:val="0"/>
                  <w:marRight w:val="0"/>
                  <w:marTop w:val="0"/>
                  <w:marBottom w:val="0"/>
                  <w:divBdr>
                    <w:top w:val="none" w:sz="0" w:space="0" w:color="auto"/>
                    <w:left w:val="none" w:sz="0" w:space="0" w:color="auto"/>
                    <w:bottom w:val="none" w:sz="0" w:space="0" w:color="auto"/>
                    <w:right w:val="none" w:sz="0" w:space="0" w:color="auto"/>
                  </w:divBdr>
                </w:div>
              </w:divsChild>
            </w:div>
            <w:div w:id="1645620098">
              <w:marLeft w:val="0"/>
              <w:marRight w:val="0"/>
              <w:marTop w:val="0"/>
              <w:marBottom w:val="240"/>
              <w:divBdr>
                <w:top w:val="none" w:sz="0" w:space="0" w:color="auto"/>
                <w:left w:val="none" w:sz="0" w:space="0" w:color="auto"/>
                <w:bottom w:val="none" w:sz="0" w:space="0" w:color="auto"/>
                <w:right w:val="none" w:sz="0" w:space="0" w:color="auto"/>
              </w:divBdr>
              <w:divsChild>
                <w:div w:id="1105149135">
                  <w:marLeft w:val="0"/>
                  <w:marRight w:val="0"/>
                  <w:marTop w:val="0"/>
                  <w:marBottom w:val="0"/>
                  <w:divBdr>
                    <w:top w:val="none" w:sz="0" w:space="0" w:color="auto"/>
                    <w:left w:val="none" w:sz="0" w:space="0" w:color="auto"/>
                    <w:bottom w:val="none" w:sz="0" w:space="0" w:color="auto"/>
                    <w:right w:val="none" w:sz="0" w:space="0" w:color="auto"/>
                  </w:divBdr>
                </w:div>
                <w:div w:id="1537616381">
                  <w:marLeft w:val="0"/>
                  <w:marRight w:val="0"/>
                  <w:marTop w:val="0"/>
                  <w:marBottom w:val="0"/>
                  <w:divBdr>
                    <w:top w:val="none" w:sz="0" w:space="0" w:color="auto"/>
                    <w:left w:val="none" w:sz="0" w:space="0" w:color="auto"/>
                    <w:bottom w:val="none" w:sz="0" w:space="0" w:color="auto"/>
                    <w:right w:val="none" w:sz="0" w:space="0" w:color="auto"/>
                  </w:divBdr>
                </w:div>
              </w:divsChild>
            </w:div>
            <w:div w:id="256404832">
              <w:marLeft w:val="0"/>
              <w:marRight w:val="0"/>
              <w:marTop w:val="0"/>
              <w:marBottom w:val="240"/>
              <w:divBdr>
                <w:top w:val="none" w:sz="0" w:space="0" w:color="auto"/>
                <w:left w:val="none" w:sz="0" w:space="0" w:color="auto"/>
                <w:bottom w:val="none" w:sz="0" w:space="0" w:color="auto"/>
                <w:right w:val="none" w:sz="0" w:space="0" w:color="auto"/>
              </w:divBdr>
              <w:divsChild>
                <w:div w:id="1012147186">
                  <w:marLeft w:val="0"/>
                  <w:marRight w:val="0"/>
                  <w:marTop w:val="0"/>
                  <w:marBottom w:val="0"/>
                  <w:divBdr>
                    <w:top w:val="none" w:sz="0" w:space="0" w:color="auto"/>
                    <w:left w:val="none" w:sz="0" w:space="0" w:color="auto"/>
                    <w:bottom w:val="none" w:sz="0" w:space="0" w:color="auto"/>
                    <w:right w:val="none" w:sz="0" w:space="0" w:color="auto"/>
                  </w:divBdr>
                </w:div>
                <w:div w:id="426191652">
                  <w:marLeft w:val="0"/>
                  <w:marRight w:val="0"/>
                  <w:marTop w:val="0"/>
                  <w:marBottom w:val="0"/>
                  <w:divBdr>
                    <w:top w:val="none" w:sz="0" w:space="0" w:color="auto"/>
                    <w:left w:val="none" w:sz="0" w:space="0" w:color="auto"/>
                    <w:bottom w:val="none" w:sz="0" w:space="0" w:color="auto"/>
                    <w:right w:val="none" w:sz="0" w:space="0" w:color="auto"/>
                  </w:divBdr>
                </w:div>
              </w:divsChild>
            </w:div>
            <w:div w:id="388726369">
              <w:marLeft w:val="0"/>
              <w:marRight w:val="0"/>
              <w:marTop w:val="0"/>
              <w:marBottom w:val="240"/>
              <w:divBdr>
                <w:top w:val="none" w:sz="0" w:space="0" w:color="auto"/>
                <w:left w:val="none" w:sz="0" w:space="0" w:color="auto"/>
                <w:bottom w:val="none" w:sz="0" w:space="0" w:color="auto"/>
                <w:right w:val="none" w:sz="0" w:space="0" w:color="auto"/>
              </w:divBdr>
              <w:divsChild>
                <w:div w:id="480193437">
                  <w:marLeft w:val="0"/>
                  <w:marRight w:val="0"/>
                  <w:marTop w:val="0"/>
                  <w:marBottom w:val="0"/>
                  <w:divBdr>
                    <w:top w:val="none" w:sz="0" w:space="0" w:color="auto"/>
                    <w:left w:val="none" w:sz="0" w:space="0" w:color="auto"/>
                    <w:bottom w:val="none" w:sz="0" w:space="0" w:color="auto"/>
                    <w:right w:val="none" w:sz="0" w:space="0" w:color="auto"/>
                  </w:divBdr>
                </w:div>
                <w:div w:id="1240478317">
                  <w:marLeft w:val="0"/>
                  <w:marRight w:val="0"/>
                  <w:marTop w:val="0"/>
                  <w:marBottom w:val="0"/>
                  <w:divBdr>
                    <w:top w:val="none" w:sz="0" w:space="0" w:color="auto"/>
                    <w:left w:val="none" w:sz="0" w:space="0" w:color="auto"/>
                    <w:bottom w:val="none" w:sz="0" w:space="0" w:color="auto"/>
                    <w:right w:val="none" w:sz="0" w:space="0" w:color="auto"/>
                  </w:divBdr>
                </w:div>
              </w:divsChild>
            </w:div>
            <w:div w:id="1523712345">
              <w:marLeft w:val="0"/>
              <w:marRight w:val="0"/>
              <w:marTop w:val="0"/>
              <w:marBottom w:val="240"/>
              <w:divBdr>
                <w:top w:val="none" w:sz="0" w:space="0" w:color="auto"/>
                <w:left w:val="none" w:sz="0" w:space="0" w:color="auto"/>
                <w:bottom w:val="none" w:sz="0" w:space="0" w:color="auto"/>
                <w:right w:val="none" w:sz="0" w:space="0" w:color="auto"/>
              </w:divBdr>
              <w:divsChild>
                <w:div w:id="168641004">
                  <w:marLeft w:val="0"/>
                  <w:marRight w:val="0"/>
                  <w:marTop w:val="0"/>
                  <w:marBottom w:val="0"/>
                  <w:divBdr>
                    <w:top w:val="none" w:sz="0" w:space="0" w:color="auto"/>
                    <w:left w:val="none" w:sz="0" w:space="0" w:color="auto"/>
                    <w:bottom w:val="none" w:sz="0" w:space="0" w:color="auto"/>
                    <w:right w:val="none" w:sz="0" w:space="0" w:color="auto"/>
                  </w:divBdr>
                </w:div>
                <w:div w:id="271203261">
                  <w:marLeft w:val="0"/>
                  <w:marRight w:val="0"/>
                  <w:marTop w:val="0"/>
                  <w:marBottom w:val="0"/>
                  <w:divBdr>
                    <w:top w:val="none" w:sz="0" w:space="0" w:color="auto"/>
                    <w:left w:val="none" w:sz="0" w:space="0" w:color="auto"/>
                    <w:bottom w:val="none" w:sz="0" w:space="0" w:color="auto"/>
                    <w:right w:val="none" w:sz="0" w:space="0" w:color="auto"/>
                  </w:divBdr>
                </w:div>
              </w:divsChild>
            </w:div>
            <w:div w:id="1612279216">
              <w:marLeft w:val="0"/>
              <w:marRight w:val="0"/>
              <w:marTop w:val="0"/>
              <w:marBottom w:val="240"/>
              <w:divBdr>
                <w:top w:val="none" w:sz="0" w:space="0" w:color="auto"/>
                <w:left w:val="none" w:sz="0" w:space="0" w:color="auto"/>
                <w:bottom w:val="none" w:sz="0" w:space="0" w:color="auto"/>
                <w:right w:val="none" w:sz="0" w:space="0" w:color="auto"/>
              </w:divBdr>
              <w:divsChild>
                <w:div w:id="1263413143">
                  <w:marLeft w:val="0"/>
                  <w:marRight w:val="0"/>
                  <w:marTop w:val="0"/>
                  <w:marBottom w:val="0"/>
                  <w:divBdr>
                    <w:top w:val="none" w:sz="0" w:space="0" w:color="auto"/>
                    <w:left w:val="none" w:sz="0" w:space="0" w:color="auto"/>
                    <w:bottom w:val="none" w:sz="0" w:space="0" w:color="auto"/>
                    <w:right w:val="none" w:sz="0" w:space="0" w:color="auto"/>
                  </w:divBdr>
                </w:div>
                <w:div w:id="1570919055">
                  <w:marLeft w:val="0"/>
                  <w:marRight w:val="0"/>
                  <w:marTop w:val="0"/>
                  <w:marBottom w:val="0"/>
                  <w:divBdr>
                    <w:top w:val="none" w:sz="0" w:space="0" w:color="auto"/>
                    <w:left w:val="none" w:sz="0" w:space="0" w:color="auto"/>
                    <w:bottom w:val="none" w:sz="0" w:space="0" w:color="auto"/>
                    <w:right w:val="none" w:sz="0" w:space="0" w:color="auto"/>
                  </w:divBdr>
                </w:div>
              </w:divsChild>
            </w:div>
            <w:div w:id="562104805">
              <w:marLeft w:val="0"/>
              <w:marRight w:val="0"/>
              <w:marTop w:val="0"/>
              <w:marBottom w:val="240"/>
              <w:divBdr>
                <w:top w:val="none" w:sz="0" w:space="0" w:color="auto"/>
                <w:left w:val="none" w:sz="0" w:space="0" w:color="auto"/>
                <w:bottom w:val="none" w:sz="0" w:space="0" w:color="auto"/>
                <w:right w:val="none" w:sz="0" w:space="0" w:color="auto"/>
              </w:divBdr>
              <w:divsChild>
                <w:div w:id="837963918">
                  <w:marLeft w:val="0"/>
                  <w:marRight w:val="0"/>
                  <w:marTop w:val="0"/>
                  <w:marBottom w:val="0"/>
                  <w:divBdr>
                    <w:top w:val="none" w:sz="0" w:space="0" w:color="auto"/>
                    <w:left w:val="none" w:sz="0" w:space="0" w:color="auto"/>
                    <w:bottom w:val="none" w:sz="0" w:space="0" w:color="auto"/>
                    <w:right w:val="none" w:sz="0" w:space="0" w:color="auto"/>
                  </w:divBdr>
                </w:div>
                <w:div w:id="1800224583">
                  <w:marLeft w:val="0"/>
                  <w:marRight w:val="0"/>
                  <w:marTop w:val="0"/>
                  <w:marBottom w:val="0"/>
                  <w:divBdr>
                    <w:top w:val="none" w:sz="0" w:space="0" w:color="auto"/>
                    <w:left w:val="none" w:sz="0" w:space="0" w:color="auto"/>
                    <w:bottom w:val="none" w:sz="0" w:space="0" w:color="auto"/>
                    <w:right w:val="none" w:sz="0" w:space="0" w:color="auto"/>
                  </w:divBdr>
                </w:div>
              </w:divsChild>
            </w:div>
            <w:div w:id="1784106401">
              <w:marLeft w:val="0"/>
              <w:marRight w:val="0"/>
              <w:marTop w:val="0"/>
              <w:marBottom w:val="240"/>
              <w:divBdr>
                <w:top w:val="none" w:sz="0" w:space="0" w:color="auto"/>
                <w:left w:val="none" w:sz="0" w:space="0" w:color="auto"/>
                <w:bottom w:val="none" w:sz="0" w:space="0" w:color="auto"/>
                <w:right w:val="none" w:sz="0" w:space="0" w:color="auto"/>
              </w:divBdr>
              <w:divsChild>
                <w:div w:id="646323414">
                  <w:marLeft w:val="0"/>
                  <w:marRight w:val="0"/>
                  <w:marTop w:val="0"/>
                  <w:marBottom w:val="0"/>
                  <w:divBdr>
                    <w:top w:val="none" w:sz="0" w:space="0" w:color="auto"/>
                    <w:left w:val="none" w:sz="0" w:space="0" w:color="auto"/>
                    <w:bottom w:val="none" w:sz="0" w:space="0" w:color="auto"/>
                    <w:right w:val="none" w:sz="0" w:space="0" w:color="auto"/>
                  </w:divBdr>
                </w:div>
                <w:div w:id="1067847427">
                  <w:marLeft w:val="0"/>
                  <w:marRight w:val="0"/>
                  <w:marTop w:val="0"/>
                  <w:marBottom w:val="0"/>
                  <w:divBdr>
                    <w:top w:val="none" w:sz="0" w:space="0" w:color="auto"/>
                    <w:left w:val="none" w:sz="0" w:space="0" w:color="auto"/>
                    <w:bottom w:val="none" w:sz="0" w:space="0" w:color="auto"/>
                    <w:right w:val="none" w:sz="0" w:space="0" w:color="auto"/>
                  </w:divBdr>
                </w:div>
              </w:divsChild>
            </w:div>
            <w:div w:id="1218513466">
              <w:marLeft w:val="0"/>
              <w:marRight w:val="0"/>
              <w:marTop w:val="0"/>
              <w:marBottom w:val="240"/>
              <w:divBdr>
                <w:top w:val="none" w:sz="0" w:space="0" w:color="auto"/>
                <w:left w:val="none" w:sz="0" w:space="0" w:color="auto"/>
                <w:bottom w:val="none" w:sz="0" w:space="0" w:color="auto"/>
                <w:right w:val="none" w:sz="0" w:space="0" w:color="auto"/>
              </w:divBdr>
              <w:divsChild>
                <w:div w:id="877661957">
                  <w:marLeft w:val="0"/>
                  <w:marRight w:val="0"/>
                  <w:marTop w:val="0"/>
                  <w:marBottom w:val="0"/>
                  <w:divBdr>
                    <w:top w:val="none" w:sz="0" w:space="0" w:color="auto"/>
                    <w:left w:val="none" w:sz="0" w:space="0" w:color="auto"/>
                    <w:bottom w:val="none" w:sz="0" w:space="0" w:color="auto"/>
                    <w:right w:val="none" w:sz="0" w:space="0" w:color="auto"/>
                  </w:divBdr>
                </w:div>
                <w:div w:id="740062935">
                  <w:marLeft w:val="0"/>
                  <w:marRight w:val="0"/>
                  <w:marTop w:val="0"/>
                  <w:marBottom w:val="0"/>
                  <w:divBdr>
                    <w:top w:val="none" w:sz="0" w:space="0" w:color="auto"/>
                    <w:left w:val="none" w:sz="0" w:space="0" w:color="auto"/>
                    <w:bottom w:val="none" w:sz="0" w:space="0" w:color="auto"/>
                    <w:right w:val="none" w:sz="0" w:space="0" w:color="auto"/>
                  </w:divBdr>
                </w:div>
              </w:divsChild>
            </w:div>
            <w:div w:id="989138372">
              <w:marLeft w:val="0"/>
              <w:marRight w:val="0"/>
              <w:marTop w:val="0"/>
              <w:marBottom w:val="240"/>
              <w:divBdr>
                <w:top w:val="none" w:sz="0" w:space="0" w:color="auto"/>
                <w:left w:val="none" w:sz="0" w:space="0" w:color="auto"/>
                <w:bottom w:val="none" w:sz="0" w:space="0" w:color="auto"/>
                <w:right w:val="none" w:sz="0" w:space="0" w:color="auto"/>
              </w:divBdr>
              <w:divsChild>
                <w:div w:id="1279067787">
                  <w:marLeft w:val="0"/>
                  <w:marRight w:val="0"/>
                  <w:marTop w:val="0"/>
                  <w:marBottom w:val="0"/>
                  <w:divBdr>
                    <w:top w:val="none" w:sz="0" w:space="0" w:color="auto"/>
                    <w:left w:val="none" w:sz="0" w:space="0" w:color="auto"/>
                    <w:bottom w:val="none" w:sz="0" w:space="0" w:color="auto"/>
                    <w:right w:val="none" w:sz="0" w:space="0" w:color="auto"/>
                  </w:divBdr>
                </w:div>
                <w:div w:id="380979774">
                  <w:marLeft w:val="0"/>
                  <w:marRight w:val="0"/>
                  <w:marTop w:val="0"/>
                  <w:marBottom w:val="0"/>
                  <w:divBdr>
                    <w:top w:val="none" w:sz="0" w:space="0" w:color="auto"/>
                    <w:left w:val="none" w:sz="0" w:space="0" w:color="auto"/>
                    <w:bottom w:val="none" w:sz="0" w:space="0" w:color="auto"/>
                    <w:right w:val="none" w:sz="0" w:space="0" w:color="auto"/>
                  </w:divBdr>
                </w:div>
              </w:divsChild>
            </w:div>
            <w:div w:id="227888512">
              <w:marLeft w:val="0"/>
              <w:marRight w:val="0"/>
              <w:marTop w:val="0"/>
              <w:marBottom w:val="240"/>
              <w:divBdr>
                <w:top w:val="none" w:sz="0" w:space="0" w:color="auto"/>
                <w:left w:val="none" w:sz="0" w:space="0" w:color="auto"/>
                <w:bottom w:val="none" w:sz="0" w:space="0" w:color="auto"/>
                <w:right w:val="none" w:sz="0" w:space="0" w:color="auto"/>
              </w:divBdr>
              <w:divsChild>
                <w:div w:id="908881884">
                  <w:marLeft w:val="0"/>
                  <w:marRight w:val="0"/>
                  <w:marTop w:val="0"/>
                  <w:marBottom w:val="0"/>
                  <w:divBdr>
                    <w:top w:val="none" w:sz="0" w:space="0" w:color="auto"/>
                    <w:left w:val="none" w:sz="0" w:space="0" w:color="auto"/>
                    <w:bottom w:val="none" w:sz="0" w:space="0" w:color="auto"/>
                    <w:right w:val="none" w:sz="0" w:space="0" w:color="auto"/>
                  </w:divBdr>
                </w:div>
                <w:div w:id="1731727335">
                  <w:marLeft w:val="0"/>
                  <w:marRight w:val="0"/>
                  <w:marTop w:val="0"/>
                  <w:marBottom w:val="0"/>
                  <w:divBdr>
                    <w:top w:val="none" w:sz="0" w:space="0" w:color="auto"/>
                    <w:left w:val="none" w:sz="0" w:space="0" w:color="auto"/>
                    <w:bottom w:val="none" w:sz="0" w:space="0" w:color="auto"/>
                    <w:right w:val="none" w:sz="0" w:space="0" w:color="auto"/>
                  </w:divBdr>
                </w:div>
              </w:divsChild>
            </w:div>
            <w:div w:id="1205407405">
              <w:marLeft w:val="0"/>
              <w:marRight w:val="0"/>
              <w:marTop w:val="0"/>
              <w:marBottom w:val="240"/>
              <w:divBdr>
                <w:top w:val="none" w:sz="0" w:space="0" w:color="auto"/>
                <w:left w:val="none" w:sz="0" w:space="0" w:color="auto"/>
                <w:bottom w:val="none" w:sz="0" w:space="0" w:color="auto"/>
                <w:right w:val="none" w:sz="0" w:space="0" w:color="auto"/>
              </w:divBdr>
              <w:divsChild>
                <w:div w:id="1165630846">
                  <w:marLeft w:val="0"/>
                  <w:marRight w:val="0"/>
                  <w:marTop w:val="0"/>
                  <w:marBottom w:val="0"/>
                  <w:divBdr>
                    <w:top w:val="none" w:sz="0" w:space="0" w:color="auto"/>
                    <w:left w:val="none" w:sz="0" w:space="0" w:color="auto"/>
                    <w:bottom w:val="none" w:sz="0" w:space="0" w:color="auto"/>
                    <w:right w:val="none" w:sz="0" w:space="0" w:color="auto"/>
                  </w:divBdr>
                </w:div>
                <w:div w:id="1837962407">
                  <w:marLeft w:val="0"/>
                  <w:marRight w:val="0"/>
                  <w:marTop w:val="0"/>
                  <w:marBottom w:val="0"/>
                  <w:divBdr>
                    <w:top w:val="none" w:sz="0" w:space="0" w:color="auto"/>
                    <w:left w:val="none" w:sz="0" w:space="0" w:color="auto"/>
                    <w:bottom w:val="none" w:sz="0" w:space="0" w:color="auto"/>
                    <w:right w:val="none" w:sz="0" w:space="0" w:color="auto"/>
                  </w:divBdr>
                </w:div>
              </w:divsChild>
            </w:div>
            <w:div w:id="1771196242">
              <w:marLeft w:val="0"/>
              <w:marRight w:val="0"/>
              <w:marTop w:val="0"/>
              <w:marBottom w:val="240"/>
              <w:divBdr>
                <w:top w:val="none" w:sz="0" w:space="0" w:color="auto"/>
                <w:left w:val="none" w:sz="0" w:space="0" w:color="auto"/>
                <w:bottom w:val="none" w:sz="0" w:space="0" w:color="auto"/>
                <w:right w:val="none" w:sz="0" w:space="0" w:color="auto"/>
              </w:divBdr>
              <w:divsChild>
                <w:div w:id="140391059">
                  <w:marLeft w:val="0"/>
                  <w:marRight w:val="0"/>
                  <w:marTop w:val="0"/>
                  <w:marBottom w:val="0"/>
                  <w:divBdr>
                    <w:top w:val="none" w:sz="0" w:space="0" w:color="auto"/>
                    <w:left w:val="none" w:sz="0" w:space="0" w:color="auto"/>
                    <w:bottom w:val="none" w:sz="0" w:space="0" w:color="auto"/>
                    <w:right w:val="none" w:sz="0" w:space="0" w:color="auto"/>
                  </w:divBdr>
                </w:div>
                <w:div w:id="1062143289">
                  <w:marLeft w:val="0"/>
                  <w:marRight w:val="0"/>
                  <w:marTop w:val="0"/>
                  <w:marBottom w:val="0"/>
                  <w:divBdr>
                    <w:top w:val="none" w:sz="0" w:space="0" w:color="auto"/>
                    <w:left w:val="none" w:sz="0" w:space="0" w:color="auto"/>
                    <w:bottom w:val="none" w:sz="0" w:space="0" w:color="auto"/>
                    <w:right w:val="none" w:sz="0" w:space="0" w:color="auto"/>
                  </w:divBdr>
                </w:div>
              </w:divsChild>
            </w:div>
            <w:div w:id="1369648862">
              <w:marLeft w:val="0"/>
              <w:marRight w:val="0"/>
              <w:marTop w:val="0"/>
              <w:marBottom w:val="240"/>
              <w:divBdr>
                <w:top w:val="none" w:sz="0" w:space="0" w:color="auto"/>
                <w:left w:val="none" w:sz="0" w:space="0" w:color="auto"/>
                <w:bottom w:val="none" w:sz="0" w:space="0" w:color="auto"/>
                <w:right w:val="none" w:sz="0" w:space="0" w:color="auto"/>
              </w:divBdr>
              <w:divsChild>
                <w:div w:id="717246996">
                  <w:marLeft w:val="0"/>
                  <w:marRight w:val="0"/>
                  <w:marTop w:val="0"/>
                  <w:marBottom w:val="0"/>
                  <w:divBdr>
                    <w:top w:val="none" w:sz="0" w:space="0" w:color="auto"/>
                    <w:left w:val="none" w:sz="0" w:space="0" w:color="auto"/>
                    <w:bottom w:val="none" w:sz="0" w:space="0" w:color="auto"/>
                    <w:right w:val="none" w:sz="0" w:space="0" w:color="auto"/>
                  </w:divBdr>
                </w:div>
                <w:div w:id="1485119475">
                  <w:marLeft w:val="0"/>
                  <w:marRight w:val="0"/>
                  <w:marTop w:val="0"/>
                  <w:marBottom w:val="0"/>
                  <w:divBdr>
                    <w:top w:val="none" w:sz="0" w:space="0" w:color="auto"/>
                    <w:left w:val="none" w:sz="0" w:space="0" w:color="auto"/>
                    <w:bottom w:val="none" w:sz="0" w:space="0" w:color="auto"/>
                    <w:right w:val="none" w:sz="0" w:space="0" w:color="auto"/>
                  </w:divBdr>
                </w:div>
              </w:divsChild>
            </w:div>
            <w:div w:id="867645470">
              <w:marLeft w:val="0"/>
              <w:marRight w:val="0"/>
              <w:marTop w:val="0"/>
              <w:marBottom w:val="240"/>
              <w:divBdr>
                <w:top w:val="none" w:sz="0" w:space="0" w:color="auto"/>
                <w:left w:val="none" w:sz="0" w:space="0" w:color="auto"/>
                <w:bottom w:val="none" w:sz="0" w:space="0" w:color="auto"/>
                <w:right w:val="none" w:sz="0" w:space="0" w:color="auto"/>
              </w:divBdr>
              <w:divsChild>
                <w:div w:id="508521920">
                  <w:marLeft w:val="0"/>
                  <w:marRight w:val="0"/>
                  <w:marTop w:val="0"/>
                  <w:marBottom w:val="0"/>
                  <w:divBdr>
                    <w:top w:val="none" w:sz="0" w:space="0" w:color="auto"/>
                    <w:left w:val="none" w:sz="0" w:space="0" w:color="auto"/>
                    <w:bottom w:val="none" w:sz="0" w:space="0" w:color="auto"/>
                    <w:right w:val="none" w:sz="0" w:space="0" w:color="auto"/>
                  </w:divBdr>
                </w:div>
                <w:div w:id="236671170">
                  <w:marLeft w:val="0"/>
                  <w:marRight w:val="0"/>
                  <w:marTop w:val="0"/>
                  <w:marBottom w:val="0"/>
                  <w:divBdr>
                    <w:top w:val="none" w:sz="0" w:space="0" w:color="auto"/>
                    <w:left w:val="none" w:sz="0" w:space="0" w:color="auto"/>
                    <w:bottom w:val="none" w:sz="0" w:space="0" w:color="auto"/>
                    <w:right w:val="none" w:sz="0" w:space="0" w:color="auto"/>
                  </w:divBdr>
                </w:div>
              </w:divsChild>
            </w:div>
            <w:div w:id="912197472">
              <w:marLeft w:val="0"/>
              <w:marRight w:val="0"/>
              <w:marTop w:val="0"/>
              <w:marBottom w:val="240"/>
              <w:divBdr>
                <w:top w:val="none" w:sz="0" w:space="0" w:color="auto"/>
                <w:left w:val="none" w:sz="0" w:space="0" w:color="auto"/>
                <w:bottom w:val="none" w:sz="0" w:space="0" w:color="auto"/>
                <w:right w:val="none" w:sz="0" w:space="0" w:color="auto"/>
              </w:divBdr>
              <w:divsChild>
                <w:div w:id="2115780139">
                  <w:marLeft w:val="0"/>
                  <w:marRight w:val="0"/>
                  <w:marTop w:val="0"/>
                  <w:marBottom w:val="0"/>
                  <w:divBdr>
                    <w:top w:val="none" w:sz="0" w:space="0" w:color="auto"/>
                    <w:left w:val="none" w:sz="0" w:space="0" w:color="auto"/>
                    <w:bottom w:val="none" w:sz="0" w:space="0" w:color="auto"/>
                    <w:right w:val="none" w:sz="0" w:space="0" w:color="auto"/>
                  </w:divBdr>
                </w:div>
                <w:div w:id="494951789">
                  <w:marLeft w:val="0"/>
                  <w:marRight w:val="0"/>
                  <w:marTop w:val="0"/>
                  <w:marBottom w:val="0"/>
                  <w:divBdr>
                    <w:top w:val="none" w:sz="0" w:space="0" w:color="auto"/>
                    <w:left w:val="none" w:sz="0" w:space="0" w:color="auto"/>
                    <w:bottom w:val="none" w:sz="0" w:space="0" w:color="auto"/>
                    <w:right w:val="none" w:sz="0" w:space="0" w:color="auto"/>
                  </w:divBdr>
                </w:div>
              </w:divsChild>
            </w:div>
            <w:div w:id="139618655">
              <w:marLeft w:val="0"/>
              <w:marRight w:val="0"/>
              <w:marTop w:val="0"/>
              <w:marBottom w:val="240"/>
              <w:divBdr>
                <w:top w:val="none" w:sz="0" w:space="0" w:color="auto"/>
                <w:left w:val="none" w:sz="0" w:space="0" w:color="auto"/>
                <w:bottom w:val="none" w:sz="0" w:space="0" w:color="auto"/>
                <w:right w:val="none" w:sz="0" w:space="0" w:color="auto"/>
              </w:divBdr>
              <w:divsChild>
                <w:div w:id="99228948">
                  <w:marLeft w:val="0"/>
                  <w:marRight w:val="0"/>
                  <w:marTop w:val="0"/>
                  <w:marBottom w:val="0"/>
                  <w:divBdr>
                    <w:top w:val="none" w:sz="0" w:space="0" w:color="auto"/>
                    <w:left w:val="none" w:sz="0" w:space="0" w:color="auto"/>
                    <w:bottom w:val="none" w:sz="0" w:space="0" w:color="auto"/>
                    <w:right w:val="none" w:sz="0" w:space="0" w:color="auto"/>
                  </w:divBdr>
                </w:div>
                <w:div w:id="376705422">
                  <w:marLeft w:val="0"/>
                  <w:marRight w:val="0"/>
                  <w:marTop w:val="0"/>
                  <w:marBottom w:val="0"/>
                  <w:divBdr>
                    <w:top w:val="none" w:sz="0" w:space="0" w:color="auto"/>
                    <w:left w:val="none" w:sz="0" w:space="0" w:color="auto"/>
                    <w:bottom w:val="none" w:sz="0" w:space="0" w:color="auto"/>
                    <w:right w:val="none" w:sz="0" w:space="0" w:color="auto"/>
                  </w:divBdr>
                </w:div>
              </w:divsChild>
            </w:div>
            <w:div w:id="1643461987">
              <w:marLeft w:val="0"/>
              <w:marRight w:val="0"/>
              <w:marTop w:val="0"/>
              <w:marBottom w:val="240"/>
              <w:divBdr>
                <w:top w:val="none" w:sz="0" w:space="0" w:color="auto"/>
                <w:left w:val="none" w:sz="0" w:space="0" w:color="auto"/>
                <w:bottom w:val="none" w:sz="0" w:space="0" w:color="auto"/>
                <w:right w:val="none" w:sz="0" w:space="0" w:color="auto"/>
              </w:divBdr>
              <w:divsChild>
                <w:div w:id="179466420">
                  <w:marLeft w:val="0"/>
                  <w:marRight w:val="0"/>
                  <w:marTop w:val="0"/>
                  <w:marBottom w:val="0"/>
                  <w:divBdr>
                    <w:top w:val="none" w:sz="0" w:space="0" w:color="auto"/>
                    <w:left w:val="none" w:sz="0" w:space="0" w:color="auto"/>
                    <w:bottom w:val="none" w:sz="0" w:space="0" w:color="auto"/>
                    <w:right w:val="none" w:sz="0" w:space="0" w:color="auto"/>
                  </w:divBdr>
                </w:div>
                <w:div w:id="1564831120">
                  <w:marLeft w:val="0"/>
                  <w:marRight w:val="0"/>
                  <w:marTop w:val="0"/>
                  <w:marBottom w:val="0"/>
                  <w:divBdr>
                    <w:top w:val="none" w:sz="0" w:space="0" w:color="auto"/>
                    <w:left w:val="none" w:sz="0" w:space="0" w:color="auto"/>
                    <w:bottom w:val="none" w:sz="0" w:space="0" w:color="auto"/>
                    <w:right w:val="none" w:sz="0" w:space="0" w:color="auto"/>
                  </w:divBdr>
                </w:div>
              </w:divsChild>
            </w:div>
            <w:div w:id="1964538582">
              <w:marLeft w:val="0"/>
              <w:marRight w:val="0"/>
              <w:marTop w:val="0"/>
              <w:marBottom w:val="240"/>
              <w:divBdr>
                <w:top w:val="none" w:sz="0" w:space="0" w:color="auto"/>
                <w:left w:val="none" w:sz="0" w:space="0" w:color="auto"/>
                <w:bottom w:val="none" w:sz="0" w:space="0" w:color="auto"/>
                <w:right w:val="none" w:sz="0" w:space="0" w:color="auto"/>
              </w:divBdr>
              <w:divsChild>
                <w:div w:id="231887198">
                  <w:marLeft w:val="0"/>
                  <w:marRight w:val="0"/>
                  <w:marTop w:val="0"/>
                  <w:marBottom w:val="0"/>
                  <w:divBdr>
                    <w:top w:val="none" w:sz="0" w:space="0" w:color="auto"/>
                    <w:left w:val="none" w:sz="0" w:space="0" w:color="auto"/>
                    <w:bottom w:val="none" w:sz="0" w:space="0" w:color="auto"/>
                    <w:right w:val="none" w:sz="0" w:space="0" w:color="auto"/>
                  </w:divBdr>
                </w:div>
                <w:div w:id="872811660">
                  <w:marLeft w:val="0"/>
                  <w:marRight w:val="0"/>
                  <w:marTop w:val="0"/>
                  <w:marBottom w:val="0"/>
                  <w:divBdr>
                    <w:top w:val="none" w:sz="0" w:space="0" w:color="auto"/>
                    <w:left w:val="none" w:sz="0" w:space="0" w:color="auto"/>
                    <w:bottom w:val="none" w:sz="0" w:space="0" w:color="auto"/>
                    <w:right w:val="none" w:sz="0" w:space="0" w:color="auto"/>
                  </w:divBdr>
                </w:div>
              </w:divsChild>
            </w:div>
            <w:div w:id="688021595">
              <w:marLeft w:val="0"/>
              <w:marRight w:val="0"/>
              <w:marTop w:val="0"/>
              <w:marBottom w:val="240"/>
              <w:divBdr>
                <w:top w:val="none" w:sz="0" w:space="0" w:color="auto"/>
                <w:left w:val="none" w:sz="0" w:space="0" w:color="auto"/>
                <w:bottom w:val="none" w:sz="0" w:space="0" w:color="auto"/>
                <w:right w:val="none" w:sz="0" w:space="0" w:color="auto"/>
              </w:divBdr>
              <w:divsChild>
                <w:div w:id="558445579">
                  <w:marLeft w:val="0"/>
                  <w:marRight w:val="0"/>
                  <w:marTop w:val="0"/>
                  <w:marBottom w:val="0"/>
                  <w:divBdr>
                    <w:top w:val="none" w:sz="0" w:space="0" w:color="auto"/>
                    <w:left w:val="none" w:sz="0" w:space="0" w:color="auto"/>
                    <w:bottom w:val="none" w:sz="0" w:space="0" w:color="auto"/>
                    <w:right w:val="none" w:sz="0" w:space="0" w:color="auto"/>
                  </w:divBdr>
                </w:div>
                <w:div w:id="537008764">
                  <w:marLeft w:val="0"/>
                  <w:marRight w:val="0"/>
                  <w:marTop w:val="0"/>
                  <w:marBottom w:val="0"/>
                  <w:divBdr>
                    <w:top w:val="none" w:sz="0" w:space="0" w:color="auto"/>
                    <w:left w:val="none" w:sz="0" w:space="0" w:color="auto"/>
                    <w:bottom w:val="none" w:sz="0" w:space="0" w:color="auto"/>
                    <w:right w:val="none" w:sz="0" w:space="0" w:color="auto"/>
                  </w:divBdr>
                </w:div>
              </w:divsChild>
            </w:div>
            <w:div w:id="1670714597">
              <w:marLeft w:val="0"/>
              <w:marRight w:val="0"/>
              <w:marTop w:val="0"/>
              <w:marBottom w:val="240"/>
              <w:divBdr>
                <w:top w:val="none" w:sz="0" w:space="0" w:color="auto"/>
                <w:left w:val="none" w:sz="0" w:space="0" w:color="auto"/>
                <w:bottom w:val="none" w:sz="0" w:space="0" w:color="auto"/>
                <w:right w:val="none" w:sz="0" w:space="0" w:color="auto"/>
              </w:divBdr>
              <w:divsChild>
                <w:div w:id="551038635">
                  <w:marLeft w:val="0"/>
                  <w:marRight w:val="0"/>
                  <w:marTop w:val="0"/>
                  <w:marBottom w:val="0"/>
                  <w:divBdr>
                    <w:top w:val="none" w:sz="0" w:space="0" w:color="auto"/>
                    <w:left w:val="none" w:sz="0" w:space="0" w:color="auto"/>
                    <w:bottom w:val="none" w:sz="0" w:space="0" w:color="auto"/>
                    <w:right w:val="none" w:sz="0" w:space="0" w:color="auto"/>
                  </w:divBdr>
                </w:div>
                <w:div w:id="1795512963">
                  <w:marLeft w:val="0"/>
                  <w:marRight w:val="0"/>
                  <w:marTop w:val="0"/>
                  <w:marBottom w:val="0"/>
                  <w:divBdr>
                    <w:top w:val="none" w:sz="0" w:space="0" w:color="auto"/>
                    <w:left w:val="none" w:sz="0" w:space="0" w:color="auto"/>
                    <w:bottom w:val="none" w:sz="0" w:space="0" w:color="auto"/>
                    <w:right w:val="none" w:sz="0" w:space="0" w:color="auto"/>
                  </w:divBdr>
                </w:div>
              </w:divsChild>
            </w:div>
            <w:div w:id="1278760076">
              <w:marLeft w:val="0"/>
              <w:marRight w:val="0"/>
              <w:marTop w:val="0"/>
              <w:marBottom w:val="240"/>
              <w:divBdr>
                <w:top w:val="none" w:sz="0" w:space="0" w:color="auto"/>
                <w:left w:val="none" w:sz="0" w:space="0" w:color="auto"/>
                <w:bottom w:val="none" w:sz="0" w:space="0" w:color="auto"/>
                <w:right w:val="none" w:sz="0" w:space="0" w:color="auto"/>
              </w:divBdr>
              <w:divsChild>
                <w:div w:id="522282567">
                  <w:marLeft w:val="0"/>
                  <w:marRight w:val="0"/>
                  <w:marTop w:val="0"/>
                  <w:marBottom w:val="0"/>
                  <w:divBdr>
                    <w:top w:val="none" w:sz="0" w:space="0" w:color="auto"/>
                    <w:left w:val="none" w:sz="0" w:space="0" w:color="auto"/>
                    <w:bottom w:val="none" w:sz="0" w:space="0" w:color="auto"/>
                    <w:right w:val="none" w:sz="0" w:space="0" w:color="auto"/>
                  </w:divBdr>
                </w:div>
                <w:div w:id="1738241968">
                  <w:marLeft w:val="0"/>
                  <w:marRight w:val="0"/>
                  <w:marTop w:val="0"/>
                  <w:marBottom w:val="0"/>
                  <w:divBdr>
                    <w:top w:val="none" w:sz="0" w:space="0" w:color="auto"/>
                    <w:left w:val="none" w:sz="0" w:space="0" w:color="auto"/>
                    <w:bottom w:val="none" w:sz="0" w:space="0" w:color="auto"/>
                    <w:right w:val="none" w:sz="0" w:space="0" w:color="auto"/>
                  </w:divBdr>
                </w:div>
              </w:divsChild>
            </w:div>
            <w:div w:id="1884437841">
              <w:marLeft w:val="0"/>
              <w:marRight w:val="0"/>
              <w:marTop w:val="0"/>
              <w:marBottom w:val="240"/>
              <w:divBdr>
                <w:top w:val="none" w:sz="0" w:space="0" w:color="auto"/>
                <w:left w:val="none" w:sz="0" w:space="0" w:color="auto"/>
                <w:bottom w:val="none" w:sz="0" w:space="0" w:color="auto"/>
                <w:right w:val="none" w:sz="0" w:space="0" w:color="auto"/>
              </w:divBdr>
              <w:divsChild>
                <w:div w:id="693724414">
                  <w:marLeft w:val="0"/>
                  <w:marRight w:val="0"/>
                  <w:marTop w:val="0"/>
                  <w:marBottom w:val="0"/>
                  <w:divBdr>
                    <w:top w:val="none" w:sz="0" w:space="0" w:color="auto"/>
                    <w:left w:val="none" w:sz="0" w:space="0" w:color="auto"/>
                    <w:bottom w:val="none" w:sz="0" w:space="0" w:color="auto"/>
                    <w:right w:val="none" w:sz="0" w:space="0" w:color="auto"/>
                  </w:divBdr>
                </w:div>
                <w:div w:id="2102025566">
                  <w:marLeft w:val="0"/>
                  <w:marRight w:val="0"/>
                  <w:marTop w:val="0"/>
                  <w:marBottom w:val="0"/>
                  <w:divBdr>
                    <w:top w:val="none" w:sz="0" w:space="0" w:color="auto"/>
                    <w:left w:val="none" w:sz="0" w:space="0" w:color="auto"/>
                    <w:bottom w:val="none" w:sz="0" w:space="0" w:color="auto"/>
                    <w:right w:val="none" w:sz="0" w:space="0" w:color="auto"/>
                  </w:divBdr>
                </w:div>
              </w:divsChild>
            </w:div>
            <w:div w:id="1642688672">
              <w:marLeft w:val="0"/>
              <w:marRight w:val="0"/>
              <w:marTop w:val="0"/>
              <w:marBottom w:val="240"/>
              <w:divBdr>
                <w:top w:val="none" w:sz="0" w:space="0" w:color="auto"/>
                <w:left w:val="none" w:sz="0" w:space="0" w:color="auto"/>
                <w:bottom w:val="none" w:sz="0" w:space="0" w:color="auto"/>
                <w:right w:val="none" w:sz="0" w:space="0" w:color="auto"/>
              </w:divBdr>
              <w:divsChild>
                <w:div w:id="1950891736">
                  <w:marLeft w:val="0"/>
                  <w:marRight w:val="0"/>
                  <w:marTop w:val="0"/>
                  <w:marBottom w:val="0"/>
                  <w:divBdr>
                    <w:top w:val="none" w:sz="0" w:space="0" w:color="auto"/>
                    <w:left w:val="none" w:sz="0" w:space="0" w:color="auto"/>
                    <w:bottom w:val="none" w:sz="0" w:space="0" w:color="auto"/>
                    <w:right w:val="none" w:sz="0" w:space="0" w:color="auto"/>
                  </w:divBdr>
                </w:div>
                <w:div w:id="1905797058">
                  <w:marLeft w:val="0"/>
                  <w:marRight w:val="0"/>
                  <w:marTop w:val="0"/>
                  <w:marBottom w:val="0"/>
                  <w:divBdr>
                    <w:top w:val="none" w:sz="0" w:space="0" w:color="auto"/>
                    <w:left w:val="none" w:sz="0" w:space="0" w:color="auto"/>
                    <w:bottom w:val="none" w:sz="0" w:space="0" w:color="auto"/>
                    <w:right w:val="none" w:sz="0" w:space="0" w:color="auto"/>
                  </w:divBdr>
                </w:div>
              </w:divsChild>
            </w:div>
            <w:div w:id="1637176559">
              <w:marLeft w:val="0"/>
              <w:marRight w:val="0"/>
              <w:marTop w:val="0"/>
              <w:marBottom w:val="240"/>
              <w:divBdr>
                <w:top w:val="none" w:sz="0" w:space="0" w:color="auto"/>
                <w:left w:val="none" w:sz="0" w:space="0" w:color="auto"/>
                <w:bottom w:val="none" w:sz="0" w:space="0" w:color="auto"/>
                <w:right w:val="none" w:sz="0" w:space="0" w:color="auto"/>
              </w:divBdr>
              <w:divsChild>
                <w:div w:id="1453786140">
                  <w:marLeft w:val="0"/>
                  <w:marRight w:val="0"/>
                  <w:marTop w:val="0"/>
                  <w:marBottom w:val="0"/>
                  <w:divBdr>
                    <w:top w:val="none" w:sz="0" w:space="0" w:color="auto"/>
                    <w:left w:val="none" w:sz="0" w:space="0" w:color="auto"/>
                    <w:bottom w:val="none" w:sz="0" w:space="0" w:color="auto"/>
                    <w:right w:val="none" w:sz="0" w:space="0" w:color="auto"/>
                  </w:divBdr>
                </w:div>
                <w:div w:id="690716173">
                  <w:marLeft w:val="0"/>
                  <w:marRight w:val="0"/>
                  <w:marTop w:val="0"/>
                  <w:marBottom w:val="0"/>
                  <w:divBdr>
                    <w:top w:val="none" w:sz="0" w:space="0" w:color="auto"/>
                    <w:left w:val="none" w:sz="0" w:space="0" w:color="auto"/>
                    <w:bottom w:val="none" w:sz="0" w:space="0" w:color="auto"/>
                    <w:right w:val="none" w:sz="0" w:space="0" w:color="auto"/>
                  </w:divBdr>
                </w:div>
              </w:divsChild>
            </w:div>
            <w:div w:id="2139715366">
              <w:marLeft w:val="0"/>
              <w:marRight w:val="0"/>
              <w:marTop w:val="0"/>
              <w:marBottom w:val="240"/>
              <w:divBdr>
                <w:top w:val="none" w:sz="0" w:space="0" w:color="auto"/>
                <w:left w:val="none" w:sz="0" w:space="0" w:color="auto"/>
                <w:bottom w:val="none" w:sz="0" w:space="0" w:color="auto"/>
                <w:right w:val="none" w:sz="0" w:space="0" w:color="auto"/>
              </w:divBdr>
              <w:divsChild>
                <w:div w:id="1723017918">
                  <w:marLeft w:val="0"/>
                  <w:marRight w:val="0"/>
                  <w:marTop w:val="0"/>
                  <w:marBottom w:val="0"/>
                  <w:divBdr>
                    <w:top w:val="none" w:sz="0" w:space="0" w:color="auto"/>
                    <w:left w:val="none" w:sz="0" w:space="0" w:color="auto"/>
                    <w:bottom w:val="none" w:sz="0" w:space="0" w:color="auto"/>
                    <w:right w:val="none" w:sz="0" w:space="0" w:color="auto"/>
                  </w:divBdr>
                </w:div>
                <w:div w:id="1444958120">
                  <w:marLeft w:val="0"/>
                  <w:marRight w:val="0"/>
                  <w:marTop w:val="0"/>
                  <w:marBottom w:val="0"/>
                  <w:divBdr>
                    <w:top w:val="none" w:sz="0" w:space="0" w:color="auto"/>
                    <w:left w:val="none" w:sz="0" w:space="0" w:color="auto"/>
                    <w:bottom w:val="none" w:sz="0" w:space="0" w:color="auto"/>
                    <w:right w:val="none" w:sz="0" w:space="0" w:color="auto"/>
                  </w:divBdr>
                </w:div>
              </w:divsChild>
            </w:div>
            <w:div w:id="2045593590">
              <w:marLeft w:val="0"/>
              <w:marRight w:val="0"/>
              <w:marTop w:val="0"/>
              <w:marBottom w:val="240"/>
              <w:divBdr>
                <w:top w:val="none" w:sz="0" w:space="0" w:color="auto"/>
                <w:left w:val="none" w:sz="0" w:space="0" w:color="auto"/>
                <w:bottom w:val="none" w:sz="0" w:space="0" w:color="auto"/>
                <w:right w:val="none" w:sz="0" w:space="0" w:color="auto"/>
              </w:divBdr>
              <w:divsChild>
                <w:div w:id="378824378">
                  <w:marLeft w:val="0"/>
                  <w:marRight w:val="0"/>
                  <w:marTop w:val="0"/>
                  <w:marBottom w:val="0"/>
                  <w:divBdr>
                    <w:top w:val="none" w:sz="0" w:space="0" w:color="auto"/>
                    <w:left w:val="none" w:sz="0" w:space="0" w:color="auto"/>
                    <w:bottom w:val="none" w:sz="0" w:space="0" w:color="auto"/>
                    <w:right w:val="none" w:sz="0" w:space="0" w:color="auto"/>
                  </w:divBdr>
                </w:div>
                <w:div w:id="241912587">
                  <w:marLeft w:val="0"/>
                  <w:marRight w:val="0"/>
                  <w:marTop w:val="0"/>
                  <w:marBottom w:val="0"/>
                  <w:divBdr>
                    <w:top w:val="none" w:sz="0" w:space="0" w:color="auto"/>
                    <w:left w:val="none" w:sz="0" w:space="0" w:color="auto"/>
                    <w:bottom w:val="none" w:sz="0" w:space="0" w:color="auto"/>
                    <w:right w:val="none" w:sz="0" w:space="0" w:color="auto"/>
                  </w:divBdr>
                </w:div>
              </w:divsChild>
            </w:div>
            <w:div w:id="1566643276">
              <w:marLeft w:val="0"/>
              <w:marRight w:val="0"/>
              <w:marTop w:val="0"/>
              <w:marBottom w:val="240"/>
              <w:divBdr>
                <w:top w:val="none" w:sz="0" w:space="0" w:color="auto"/>
                <w:left w:val="none" w:sz="0" w:space="0" w:color="auto"/>
                <w:bottom w:val="none" w:sz="0" w:space="0" w:color="auto"/>
                <w:right w:val="none" w:sz="0" w:space="0" w:color="auto"/>
              </w:divBdr>
              <w:divsChild>
                <w:div w:id="1157693455">
                  <w:marLeft w:val="0"/>
                  <w:marRight w:val="0"/>
                  <w:marTop w:val="0"/>
                  <w:marBottom w:val="0"/>
                  <w:divBdr>
                    <w:top w:val="none" w:sz="0" w:space="0" w:color="auto"/>
                    <w:left w:val="none" w:sz="0" w:space="0" w:color="auto"/>
                    <w:bottom w:val="none" w:sz="0" w:space="0" w:color="auto"/>
                    <w:right w:val="none" w:sz="0" w:space="0" w:color="auto"/>
                  </w:divBdr>
                </w:div>
                <w:div w:id="1232042989">
                  <w:marLeft w:val="0"/>
                  <w:marRight w:val="0"/>
                  <w:marTop w:val="0"/>
                  <w:marBottom w:val="0"/>
                  <w:divBdr>
                    <w:top w:val="none" w:sz="0" w:space="0" w:color="auto"/>
                    <w:left w:val="none" w:sz="0" w:space="0" w:color="auto"/>
                    <w:bottom w:val="none" w:sz="0" w:space="0" w:color="auto"/>
                    <w:right w:val="none" w:sz="0" w:space="0" w:color="auto"/>
                  </w:divBdr>
                </w:div>
              </w:divsChild>
            </w:div>
            <w:div w:id="431054526">
              <w:marLeft w:val="0"/>
              <w:marRight w:val="0"/>
              <w:marTop w:val="0"/>
              <w:marBottom w:val="240"/>
              <w:divBdr>
                <w:top w:val="none" w:sz="0" w:space="0" w:color="auto"/>
                <w:left w:val="none" w:sz="0" w:space="0" w:color="auto"/>
                <w:bottom w:val="none" w:sz="0" w:space="0" w:color="auto"/>
                <w:right w:val="none" w:sz="0" w:space="0" w:color="auto"/>
              </w:divBdr>
              <w:divsChild>
                <w:div w:id="926815199">
                  <w:marLeft w:val="0"/>
                  <w:marRight w:val="0"/>
                  <w:marTop w:val="0"/>
                  <w:marBottom w:val="0"/>
                  <w:divBdr>
                    <w:top w:val="none" w:sz="0" w:space="0" w:color="auto"/>
                    <w:left w:val="none" w:sz="0" w:space="0" w:color="auto"/>
                    <w:bottom w:val="none" w:sz="0" w:space="0" w:color="auto"/>
                    <w:right w:val="none" w:sz="0" w:space="0" w:color="auto"/>
                  </w:divBdr>
                </w:div>
                <w:div w:id="1838885505">
                  <w:marLeft w:val="0"/>
                  <w:marRight w:val="0"/>
                  <w:marTop w:val="0"/>
                  <w:marBottom w:val="0"/>
                  <w:divBdr>
                    <w:top w:val="none" w:sz="0" w:space="0" w:color="auto"/>
                    <w:left w:val="none" w:sz="0" w:space="0" w:color="auto"/>
                    <w:bottom w:val="none" w:sz="0" w:space="0" w:color="auto"/>
                    <w:right w:val="none" w:sz="0" w:space="0" w:color="auto"/>
                  </w:divBdr>
                </w:div>
              </w:divsChild>
            </w:div>
            <w:div w:id="473719056">
              <w:marLeft w:val="0"/>
              <w:marRight w:val="0"/>
              <w:marTop w:val="0"/>
              <w:marBottom w:val="240"/>
              <w:divBdr>
                <w:top w:val="none" w:sz="0" w:space="0" w:color="auto"/>
                <w:left w:val="none" w:sz="0" w:space="0" w:color="auto"/>
                <w:bottom w:val="none" w:sz="0" w:space="0" w:color="auto"/>
                <w:right w:val="none" w:sz="0" w:space="0" w:color="auto"/>
              </w:divBdr>
              <w:divsChild>
                <w:div w:id="1419983938">
                  <w:marLeft w:val="0"/>
                  <w:marRight w:val="0"/>
                  <w:marTop w:val="0"/>
                  <w:marBottom w:val="0"/>
                  <w:divBdr>
                    <w:top w:val="none" w:sz="0" w:space="0" w:color="auto"/>
                    <w:left w:val="none" w:sz="0" w:space="0" w:color="auto"/>
                    <w:bottom w:val="none" w:sz="0" w:space="0" w:color="auto"/>
                    <w:right w:val="none" w:sz="0" w:space="0" w:color="auto"/>
                  </w:divBdr>
                </w:div>
                <w:div w:id="1538935097">
                  <w:marLeft w:val="0"/>
                  <w:marRight w:val="0"/>
                  <w:marTop w:val="0"/>
                  <w:marBottom w:val="0"/>
                  <w:divBdr>
                    <w:top w:val="none" w:sz="0" w:space="0" w:color="auto"/>
                    <w:left w:val="none" w:sz="0" w:space="0" w:color="auto"/>
                    <w:bottom w:val="none" w:sz="0" w:space="0" w:color="auto"/>
                    <w:right w:val="none" w:sz="0" w:space="0" w:color="auto"/>
                  </w:divBdr>
                </w:div>
              </w:divsChild>
            </w:div>
            <w:div w:id="339938375">
              <w:marLeft w:val="0"/>
              <w:marRight w:val="0"/>
              <w:marTop w:val="0"/>
              <w:marBottom w:val="240"/>
              <w:divBdr>
                <w:top w:val="none" w:sz="0" w:space="0" w:color="auto"/>
                <w:left w:val="none" w:sz="0" w:space="0" w:color="auto"/>
                <w:bottom w:val="none" w:sz="0" w:space="0" w:color="auto"/>
                <w:right w:val="none" w:sz="0" w:space="0" w:color="auto"/>
              </w:divBdr>
              <w:divsChild>
                <w:div w:id="937521162">
                  <w:marLeft w:val="0"/>
                  <w:marRight w:val="0"/>
                  <w:marTop w:val="0"/>
                  <w:marBottom w:val="0"/>
                  <w:divBdr>
                    <w:top w:val="none" w:sz="0" w:space="0" w:color="auto"/>
                    <w:left w:val="none" w:sz="0" w:space="0" w:color="auto"/>
                    <w:bottom w:val="none" w:sz="0" w:space="0" w:color="auto"/>
                    <w:right w:val="none" w:sz="0" w:space="0" w:color="auto"/>
                  </w:divBdr>
                </w:div>
                <w:div w:id="1443917018">
                  <w:marLeft w:val="0"/>
                  <w:marRight w:val="0"/>
                  <w:marTop w:val="0"/>
                  <w:marBottom w:val="0"/>
                  <w:divBdr>
                    <w:top w:val="none" w:sz="0" w:space="0" w:color="auto"/>
                    <w:left w:val="none" w:sz="0" w:space="0" w:color="auto"/>
                    <w:bottom w:val="none" w:sz="0" w:space="0" w:color="auto"/>
                    <w:right w:val="none" w:sz="0" w:space="0" w:color="auto"/>
                  </w:divBdr>
                </w:div>
              </w:divsChild>
            </w:div>
            <w:div w:id="1121803631">
              <w:marLeft w:val="0"/>
              <w:marRight w:val="0"/>
              <w:marTop w:val="0"/>
              <w:marBottom w:val="240"/>
              <w:divBdr>
                <w:top w:val="none" w:sz="0" w:space="0" w:color="auto"/>
                <w:left w:val="none" w:sz="0" w:space="0" w:color="auto"/>
                <w:bottom w:val="none" w:sz="0" w:space="0" w:color="auto"/>
                <w:right w:val="none" w:sz="0" w:space="0" w:color="auto"/>
              </w:divBdr>
              <w:divsChild>
                <w:div w:id="210921237">
                  <w:marLeft w:val="0"/>
                  <w:marRight w:val="0"/>
                  <w:marTop w:val="0"/>
                  <w:marBottom w:val="0"/>
                  <w:divBdr>
                    <w:top w:val="none" w:sz="0" w:space="0" w:color="auto"/>
                    <w:left w:val="none" w:sz="0" w:space="0" w:color="auto"/>
                    <w:bottom w:val="none" w:sz="0" w:space="0" w:color="auto"/>
                    <w:right w:val="none" w:sz="0" w:space="0" w:color="auto"/>
                  </w:divBdr>
                </w:div>
                <w:div w:id="958150525">
                  <w:marLeft w:val="0"/>
                  <w:marRight w:val="0"/>
                  <w:marTop w:val="0"/>
                  <w:marBottom w:val="0"/>
                  <w:divBdr>
                    <w:top w:val="none" w:sz="0" w:space="0" w:color="auto"/>
                    <w:left w:val="none" w:sz="0" w:space="0" w:color="auto"/>
                    <w:bottom w:val="none" w:sz="0" w:space="0" w:color="auto"/>
                    <w:right w:val="none" w:sz="0" w:space="0" w:color="auto"/>
                  </w:divBdr>
                </w:div>
              </w:divsChild>
            </w:div>
            <w:div w:id="815953591">
              <w:marLeft w:val="0"/>
              <w:marRight w:val="0"/>
              <w:marTop w:val="0"/>
              <w:marBottom w:val="240"/>
              <w:divBdr>
                <w:top w:val="none" w:sz="0" w:space="0" w:color="auto"/>
                <w:left w:val="none" w:sz="0" w:space="0" w:color="auto"/>
                <w:bottom w:val="none" w:sz="0" w:space="0" w:color="auto"/>
                <w:right w:val="none" w:sz="0" w:space="0" w:color="auto"/>
              </w:divBdr>
              <w:divsChild>
                <w:div w:id="35089900">
                  <w:marLeft w:val="0"/>
                  <w:marRight w:val="0"/>
                  <w:marTop w:val="0"/>
                  <w:marBottom w:val="0"/>
                  <w:divBdr>
                    <w:top w:val="none" w:sz="0" w:space="0" w:color="auto"/>
                    <w:left w:val="none" w:sz="0" w:space="0" w:color="auto"/>
                    <w:bottom w:val="none" w:sz="0" w:space="0" w:color="auto"/>
                    <w:right w:val="none" w:sz="0" w:space="0" w:color="auto"/>
                  </w:divBdr>
                </w:div>
                <w:div w:id="408968290">
                  <w:marLeft w:val="0"/>
                  <w:marRight w:val="0"/>
                  <w:marTop w:val="0"/>
                  <w:marBottom w:val="0"/>
                  <w:divBdr>
                    <w:top w:val="none" w:sz="0" w:space="0" w:color="auto"/>
                    <w:left w:val="none" w:sz="0" w:space="0" w:color="auto"/>
                    <w:bottom w:val="none" w:sz="0" w:space="0" w:color="auto"/>
                    <w:right w:val="none" w:sz="0" w:space="0" w:color="auto"/>
                  </w:divBdr>
                </w:div>
              </w:divsChild>
            </w:div>
            <w:div w:id="1745755943">
              <w:marLeft w:val="0"/>
              <w:marRight w:val="0"/>
              <w:marTop w:val="0"/>
              <w:marBottom w:val="240"/>
              <w:divBdr>
                <w:top w:val="none" w:sz="0" w:space="0" w:color="auto"/>
                <w:left w:val="none" w:sz="0" w:space="0" w:color="auto"/>
                <w:bottom w:val="none" w:sz="0" w:space="0" w:color="auto"/>
                <w:right w:val="none" w:sz="0" w:space="0" w:color="auto"/>
              </w:divBdr>
              <w:divsChild>
                <w:div w:id="96756614">
                  <w:marLeft w:val="0"/>
                  <w:marRight w:val="0"/>
                  <w:marTop w:val="0"/>
                  <w:marBottom w:val="0"/>
                  <w:divBdr>
                    <w:top w:val="none" w:sz="0" w:space="0" w:color="auto"/>
                    <w:left w:val="none" w:sz="0" w:space="0" w:color="auto"/>
                    <w:bottom w:val="none" w:sz="0" w:space="0" w:color="auto"/>
                    <w:right w:val="none" w:sz="0" w:space="0" w:color="auto"/>
                  </w:divBdr>
                </w:div>
                <w:div w:id="960307492">
                  <w:marLeft w:val="0"/>
                  <w:marRight w:val="0"/>
                  <w:marTop w:val="0"/>
                  <w:marBottom w:val="0"/>
                  <w:divBdr>
                    <w:top w:val="none" w:sz="0" w:space="0" w:color="auto"/>
                    <w:left w:val="none" w:sz="0" w:space="0" w:color="auto"/>
                    <w:bottom w:val="none" w:sz="0" w:space="0" w:color="auto"/>
                    <w:right w:val="none" w:sz="0" w:space="0" w:color="auto"/>
                  </w:divBdr>
                </w:div>
              </w:divsChild>
            </w:div>
            <w:div w:id="34356136">
              <w:marLeft w:val="0"/>
              <w:marRight w:val="0"/>
              <w:marTop w:val="0"/>
              <w:marBottom w:val="240"/>
              <w:divBdr>
                <w:top w:val="none" w:sz="0" w:space="0" w:color="auto"/>
                <w:left w:val="none" w:sz="0" w:space="0" w:color="auto"/>
                <w:bottom w:val="none" w:sz="0" w:space="0" w:color="auto"/>
                <w:right w:val="none" w:sz="0" w:space="0" w:color="auto"/>
              </w:divBdr>
              <w:divsChild>
                <w:div w:id="1010794252">
                  <w:marLeft w:val="0"/>
                  <w:marRight w:val="0"/>
                  <w:marTop w:val="0"/>
                  <w:marBottom w:val="0"/>
                  <w:divBdr>
                    <w:top w:val="none" w:sz="0" w:space="0" w:color="auto"/>
                    <w:left w:val="none" w:sz="0" w:space="0" w:color="auto"/>
                    <w:bottom w:val="none" w:sz="0" w:space="0" w:color="auto"/>
                    <w:right w:val="none" w:sz="0" w:space="0" w:color="auto"/>
                  </w:divBdr>
                </w:div>
                <w:div w:id="668560482">
                  <w:marLeft w:val="0"/>
                  <w:marRight w:val="0"/>
                  <w:marTop w:val="0"/>
                  <w:marBottom w:val="0"/>
                  <w:divBdr>
                    <w:top w:val="none" w:sz="0" w:space="0" w:color="auto"/>
                    <w:left w:val="none" w:sz="0" w:space="0" w:color="auto"/>
                    <w:bottom w:val="none" w:sz="0" w:space="0" w:color="auto"/>
                    <w:right w:val="none" w:sz="0" w:space="0" w:color="auto"/>
                  </w:divBdr>
                </w:div>
              </w:divsChild>
            </w:div>
            <w:div w:id="1885368610">
              <w:marLeft w:val="0"/>
              <w:marRight w:val="0"/>
              <w:marTop w:val="0"/>
              <w:marBottom w:val="240"/>
              <w:divBdr>
                <w:top w:val="none" w:sz="0" w:space="0" w:color="auto"/>
                <w:left w:val="none" w:sz="0" w:space="0" w:color="auto"/>
                <w:bottom w:val="none" w:sz="0" w:space="0" w:color="auto"/>
                <w:right w:val="none" w:sz="0" w:space="0" w:color="auto"/>
              </w:divBdr>
              <w:divsChild>
                <w:div w:id="927621706">
                  <w:marLeft w:val="0"/>
                  <w:marRight w:val="0"/>
                  <w:marTop w:val="0"/>
                  <w:marBottom w:val="0"/>
                  <w:divBdr>
                    <w:top w:val="none" w:sz="0" w:space="0" w:color="auto"/>
                    <w:left w:val="none" w:sz="0" w:space="0" w:color="auto"/>
                    <w:bottom w:val="none" w:sz="0" w:space="0" w:color="auto"/>
                    <w:right w:val="none" w:sz="0" w:space="0" w:color="auto"/>
                  </w:divBdr>
                </w:div>
                <w:div w:id="1402289523">
                  <w:marLeft w:val="0"/>
                  <w:marRight w:val="0"/>
                  <w:marTop w:val="0"/>
                  <w:marBottom w:val="0"/>
                  <w:divBdr>
                    <w:top w:val="none" w:sz="0" w:space="0" w:color="auto"/>
                    <w:left w:val="none" w:sz="0" w:space="0" w:color="auto"/>
                    <w:bottom w:val="none" w:sz="0" w:space="0" w:color="auto"/>
                    <w:right w:val="none" w:sz="0" w:space="0" w:color="auto"/>
                  </w:divBdr>
                </w:div>
              </w:divsChild>
            </w:div>
            <w:div w:id="775104671">
              <w:marLeft w:val="0"/>
              <w:marRight w:val="0"/>
              <w:marTop w:val="0"/>
              <w:marBottom w:val="240"/>
              <w:divBdr>
                <w:top w:val="none" w:sz="0" w:space="0" w:color="auto"/>
                <w:left w:val="none" w:sz="0" w:space="0" w:color="auto"/>
                <w:bottom w:val="none" w:sz="0" w:space="0" w:color="auto"/>
                <w:right w:val="none" w:sz="0" w:space="0" w:color="auto"/>
              </w:divBdr>
              <w:divsChild>
                <w:div w:id="1483696986">
                  <w:marLeft w:val="0"/>
                  <w:marRight w:val="0"/>
                  <w:marTop w:val="0"/>
                  <w:marBottom w:val="0"/>
                  <w:divBdr>
                    <w:top w:val="none" w:sz="0" w:space="0" w:color="auto"/>
                    <w:left w:val="none" w:sz="0" w:space="0" w:color="auto"/>
                    <w:bottom w:val="none" w:sz="0" w:space="0" w:color="auto"/>
                    <w:right w:val="none" w:sz="0" w:space="0" w:color="auto"/>
                  </w:divBdr>
                </w:div>
                <w:div w:id="238255130">
                  <w:marLeft w:val="0"/>
                  <w:marRight w:val="0"/>
                  <w:marTop w:val="0"/>
                  <w:marBottom w:val="0"/>
                  <w:divBdr>
                    <w:top w:val="none" w:sz="0" w:space="0" w:color="auto"/>
                    <w:left w:val="none" w:sz="0" w:space="0" w:color="auto"/>
                    <w:bottom w:val="none" w:sz="0" w:space="0" w:color="auto"/>
                    <w:right w:val="none" w:sz="0" w:space="0" w:color="auto"/>
                  </w:divBdr>
                </w:div>
              </w:divsChild>
            </w:div>
            <w:div w:id="1898588988">
              <w:marLeft w:val="0"/>
              <w:marRight w:val="0"/>
              <w:marTop w:val="0"/>
              <w:marBottom w:val="240"/>
              <w:divBdr>
                <w:top w:val="none" w:sz="0" w:space="0" w:color="auto"/>
                <w:left w:val="none" w:sz="0" w:space="0" w:color="auto"/>
                <w:bottom w:val="none" w:sz="0" w:space="0" w:color="auto"/>
                <w:right w:val="none" w:sz="0" w:space="0" w:color="auto"/>
              </w:divBdr>
              <w:divsChild>
                <w:div w:id="2027904733">
                  <w:marLeft w:val="0"/>
                  <w:marRight w:val="0"/>
                  <w:marTop w:val="0"/>
                  <w:marBottom w:val="0"/>
                  <w:divBdr>
                    <w:top w:val="none" w:sz="0" w:space="0" w:color="auto"/>
                    <w:left w:val="none" w:sz="0" w:space="0" w:color="auto"/>
                    <w:bottom w:val="none" w:sz="0" w:space="0" w:color="auto"/>
                    <w:right w:val="none" w:sz="0" w:space="0" w:color="auto"/>
                  </w:divBdr>
                </w:div>
                <w:div w:id="1903716145">
                  <w:marLeft w:val="0"/>
                  <w:marRight w:val="0"/>
                  <w:marTop w:val="0"/>
                  <w:marBottom w:val="0"/>
                  <w:divBdr>
                    <w:top w:val="none" w:sz="0" w:space="0" w:color="auto"/>
                    <w:left w:val="none" w:sz="0" w:space="0" w:color="auto"/>
                    <w:bottom w:val="none" w:sz="0" w:space="0" w:color="auto"/>
                    <w:right w:val="none" w:sz="0" w:space="0" w:color="auto"/>
                  </w:divBdr>
                </w:div>
              </w:divsChild>
            </w:div>
            <w:div w:id="1204755123">
              <w:marLeft w:val="0"/>
              <w:marRight w:val="0"/>
              <w:marTop w:val="0"/>
              <w:marBottom w:val="240"/>
              <w:divBdr>
                <w:top w:val="none" w:sz="0" w:space="0" w:color="auto"/>
                <w:left w:val="none" w:sz="0" w:space="0" w:color="auto"/>
                <w:bottom w:val="none" w:sz="0" w:space="0" w:color="auto"/>
                <w:right w:val="none" w:sz="0" w:space="0" w:color="auto"/>
              </w:divBdr>
              <w:divsChild>
                <w:div w:id="631864190">
                  <w:marLeft w:val="0"/>
                  <w:marRight w:val="0"/>
                  <w:marTop w:val="0"/>
                  <w:marBottom w:val="0"/>
                  <w:divBdr>
                    <w:top w:val="none" w:sz="0" w:space="0" w:color="auto"/>
                    <w:left w:val="none" w:sz="0" w:space="0" w:color="auto"/>
                    <w:bottom w:val="none" w:sz="0" w:space="0" w:color="auto"/>
                    <w:right w:val="none" w:sz="0" w:space="0" w:color="auto"/>
                  </w:divBdr>
                </w:div>
                <w:div w:id="790054051">
                  <w:marLeft w:val="0"/>
                  <w:marRight w:val="0"/>
                  <w:marTop w:val="0"/>
                  <w:marBottom w:val="0"/>
                  <w:divBdr>
                    <w:top w:val="none" w:sz="0" w:space="0" w:color="auto"/>
                    <w:left w:val="none" w:sz="0" w:space="0" w:color="auto"/>
                    <w:bottom w:val="none" w:sz="0" w:space="0" w:color="auto"/>
                    <w:right w:val="none" w:sz="0" w:space="0" w:color="auto"/>
                  </w:divBdr>
                </w:div>
              </w:divsChild>
            </w:div>
            <w:div w:id="1530797122">
              <w:marLeft w:val="0"/>
              <w:marRight w:val="0"/>
              <w:marTop w:val="0"/>
              <w:marBottom w:val="240"/>
              <w:divBdr>
                <w:top w:val="none" w:sz="0" w:space="0" w:color="auto"/>
                <w:left w:val="none" w:sz="0" w:space="0" w:color="auto"/>
                <w:bottom w:val="none" w:sz="0" w:space="0" w:color="auto"/>
                <w:right w:val="none" w:sz="0" w:space="0" w:color="auto"/>
              </w:divBdr>
              <w:divsChild>
                <w:div w:id="1313873395">
                  <w:marLeft w:val="0"/>
                  <w:marRight w:val="0"/>
                  <w:marTop w:val="0"/>
                  <w:marBottom w:val="0"/>
                  <w:divBdr>
                    <w:top w:val="none" w:sz="0" w:space="0" w:color="auto"/>
                    <w:left w:val="none" w:sz="0" w:space="0" w:color="auto"/>
                    <w:bottom w:val="none" w:sz="0" w:space="0" w:color="auto"/>
                    <w:right w:val="none" w:sz="0" w:space="0" w:color="auto"/>
                  </w:divBdr>
                </w:div>
                <w:div w:id="2009671785">
                  <w:marLeft w:val="0"/>
                  <w:marRight w:val="0"/>
                  <w:marTop w:val="0"/>
                  <w:marBottom w:val="0"/>
                  <w:divBdr>
                    <w:top w:val="none" w:sz="0" w:space="0" w:color="auto"/>
                    <w:left w:val="none" w:sz="0" w:space="0" w:color="auto"/>
                    <w:bottom w:val="none" w:sz="0" w:space="0" w:color="auto"/>
                    <w:right w:val="none" w:sz="0" w:space="0" w:color="auto"/>
                  </w:divBdr>
                </w:div>
              </w:divsChild>
            </w:div>
            <w:div w:id="1046104752">
              <w:marLeft w:val="0"/>
              <w:marRight w:val="0"/>
              <w:marTop w:val="0"/>
              <w:marBottom w:val="240"/>
              <w:divBdr>
                <w:top w:val="none" w:sz="0" w:space="0" w:color="auto"/>
                <w:left w:val="none" w:sz="0" w:space="0" w:color="auto"/>
                <w:bottom w:val="none" w:sz="0" w:space="0" w:color="auto"/>
                <w:right w:val="none" w:sz="0" w:space="0" w:color="auto"/>
              </w:divBdr>
              <w:divsChild>
                <w:div w:id="744188839">
                  <w:marLeft w:val="0"/>
                  <w:marRight w:val="0"/>
                  <w:marTop w:val="0"/>
                  <w:marBottom w:val="0"/>
                  <w:divBdr>
                    <w:top w:val="none" w:sz="0" w:space="0" w:color="auto"/>
                    <w:left w:val="none" w:sz="0" w:space="0" w:color="auto"/>
                    <w:bottom w:val="none" w:sz="0" w:space="0" w:color="auto"/>
                    <w:right w:val="none" w:sz="0" w:space="0" w:color="auto"/>
                  </w:divBdr>
                </w:div>
                <w:div w:id="523977120">
                  <w:marLeft w:val="0"/>
                  <w:marRight w:val="0"/>
                  <w:marTop w:val="0"/>
                  <w:marBottom w:val="0"/>
                  <w:divBdr>
                    <w:top w:val="none" w:sz="0" w:space="0" w:color="auto"/>
                    <w:left w:val="none" w:sz="0" w:space="0" w:color="auto"/>
                    <w:bottom w:val="none" w:sz="0" w:space="0" w:color="auto"/>
                    <w:right w:val="none" w:sz="0" w:space="0" w:color="auto"/>
                  </w:divBdr>
                </w:div>
              </w:divsChild>
            </w:div>
            <w:div w:id="1662659366">
              <w:marLeft w:val="0"/>
              <w:marRight w:val="0"/>
              <w:marTop w:val="0"/>
              <w:marBottom w:val="240"/>
              <w:divBdr>
                <w:top w:val="none" w:sz="0" w:space="0" w:color="auto"/>
                <w:left w:val="none" w:sz="0" w:space="0" w:color="auto"/>
                <w:bottom w:val="none" w:sz="0" w:space="0" w:color="auto"/>
                <w:right w:val="none" w:sz="0" w:space="0" w:color="auto"/>
              </w:divBdr>
              <w:divsChild>
                <w:div w:id="1423919469">
                  <w:marLeft w:val="0"/>
                  <w:marRight w:val="0"/>
                  <w:marTop w:val="0"/>
                  <w:marBottom w:val="0"/>
                  <w:divBdr>
                    <w:top w:val="none" w:sz="0" w:space="0" w:color="auto"/>
                    <w:left w:val="none" w:sz="0" w:space="0" w:color="auto"/>
                    <w:bottom w:val="none" w:sz="0" w:space="0" w:color="auto"/>
                    <w:right w:val="none" w:sz="0" w:space="0" w:color="auto"/>
                  </w:divBdr>
                </w:div>
                <w:div w:id="2138065888">
                  <w:marLeft w:val="0"/>
                  <w:marRight w:val="0"/>
                  <w:marTop w:val="0"/>
                  <w:marBottom w:val="0"/>
                  <w:divBdr>
                    <w:top w:val="none" w:sz="0" w:space="0" w:color="auto"/>
                    <w:left w:val="none" w:sz="0" w:space="0" w:color="auto"/>
                    <w:bottom w:val="none" w:sz="0" w:space="0" w:color="auto"/>
                    <w:right w:val="none" w:sz="0" w:space="0" w:color="auto"/>
                  </w:divBdr>
                </w:div>
              </w:divsChild>
            </w:div>
            <w:div w:id="1160385405">
              <w:marLeft w:val="0"/>
              <w:marRight w:val="0"/>
              <w:marTop w:val="0"/>
              <w:marBottom w:val="240"/>
              <w:divBdr>
                <w:top w:val="none" w:sz="0" w:space="0" w:color="auto"/>
                <w:left w:val="none" w:sz="0" w:space="0" w:color="auto"/>
                <w:bottom w:val="none" w:sz="0" w:space="0" w:color="auto"/>
                <w:right w:val="none" w:sz="0" w:space="0" w:color="auto"/>
              </w:divBdr>
              <w:divsChild>
                <w:div w:id="1574584426">
                  <w:marLeft w:val="0"/>
                  <w:marRight w:val="0"/>
                  <w:marTop w:val="0"/>
                  <w:marBottom w:val="0"/>
                  <w:divBdr>
                    <w:top w:val="none" w:sz="0" w:space="0" w:color="auto"/>
                    <w:left w:val="none" w:sz="0" w:space="0" w:color="auto"/>
                    <w:bottom w:val="none" w:sz="0" w:space="0" w:color="auto"/>
                    <w:right w:val="none" w:sz="0" w:space="0" w:color="auto"/>
                  </w:divBdr>
                </w:div>
                <w:div w:id="1093206595">
                  <w:marLeft w:val="0"/>
                  <w:marRight w:val="0"/>
                  <w:marTop w:val="0"/>
                  <w:marBottom w:val="0"/>
                  <w:divBdr>
                    <w:top w:val="none" w:sz="0" w:space="0" w:color="auto"/>
                    <w:left w:val="none" w:sz="0" w:space="0" w:color="auto"/>
                    <w:bottom w:val="none" w:sz="0" w:space="0" w:color="auto"/>
                    <w:right w:val="none" w:sz="0" w:space="0" w:color="auto"/>
                  </w:divBdr>
                </w:div>
              </w:divsChild>
            </w:div>
            <w:div w:id="1306350379">
              <w:marLeft w:val="0"/>
              <w:marRight w:val="0"/>
              <w:marTop w:val="0"/>
              <w:marBottom w:val="240"/>
              <w:divBdr>
                <w:top w:val="none" w:sz="0" w:space="0" w:color="auto"/>
                <w:left w:val="none" w:sz="0" w:space="0" w:color="auto"/>
                <w:bottom w:val="none" w:sz="0" w:space="0" w:color="auto"/>
                <w:right w:val="none" w:sz="0" w:space="0" w:color="auto"/>
              </w:divBdr>
              <w:divsChild>
                <w:div w:id="501897274">
                  <w:marLeft w:val="0"/>
                  <w:marRight w:val="0"/>
                  <w:marTop w:val="0"/>
                  <w:marBottom w:val="0"/>
                  <w:divBdr>
                    <w:top w:val="none" w:sz="0" w:space="0" w:color="auto"/>
                    <w:left w:val="none" w:sz="0" w:space="0" w:color="auto"/>
                    <w:bottom w:val="none" w:sz="0" w:space="0" w:color="auto"/>
                    <w:right w:val="none" w:sz="0" w:space="0" w:color="auto"/>
                  </w:divBdr>
                </w:div>
                <w:div w:id="1171026924">
                  <w:marLeft w:val="0"/>
                  <w:marRight w:val="0"/>
                  <w:marTop w:val="0"/>
                  <w:marBottom w:val="0"/>
                  <w:divBdr>
                    <w:top w:val="none" w:sz="0" w:space="0" w:color="auto"/>
                    <w:left w:val="none" w:sz="0" w:space="0" w:color="auto"/>
                    <w:bottom w:val="none" w:sz="0" w:space="0" w:color="auto"/>
                    <w:right w:val="none" w:sz="0" w:space="0" w:color="auto"/>
                  </w:divBdr>
                </w:div>
              </w:divsChild>
            </w:div>
            <w:div w:id="1199200370">
              <w:marLeft w:val="0"/>
              <w:marRight w:val="0"/>
              <w:marTop w:val="0"/>
              <w:marBottom w:val="240"/>
              <w:divBdr>
                <w:top w:val="none" w:sz="0" w:space="0" w:color="auto"/>
                <w:left w:val="none" w:sz="0" w:space="0" w:color="auto"/>
                <w:bottom w:val="none" w:sz="0" w:space="0" w:color="auto"/>
                <w:right w:val="none" w:sz="0" w:space="0" w:color="auto"/>
              </w:divBdr>
              <w:divsChild>
                <w:div w:id="882061297">
                  <w:marLeft w:val="0"/>
                  <w:marRight w:val="0"/>
                  <w:marTop w:val="0"/>
                  <w:marBottom w:val="0"/>
                  <w:divBdr>
                    <w:top w:val="none" w:sz="0" w:space="0" w:color="auto"/>
                    <w:left w:val="none" w:sz="0" w:space="0" w:color="auto"/>
                    <w:bottom w:val="none" w:sz="0" w:space="0" w:color="auto"/>
                    <w:right w:val="none" w:sz="0" w:space="0" w:color="auto"/>
                  </w:divBdr>
                </w:div>
                <w:div w:id="1375421220">
                  <w:marLeft w:val="0"/>
                  <w:marRight w:val="0"/>
                  <w:marTop w:val="0"/>
                  <w:marBottom w:val="0"/>
                  <w:divBdr>
                    <w:top w:val="none" w:sz="0" w:space="0" w:color="auto"/>
                    <w:left w:val="none" w:sz="0" w:space="0" w:color="auto"/>
                    <w:bottom w:val="none" w:sz="0" w:space="0" w:color="auto"/>
                    <w:right w:val="none" w:sz="0" w:space="0" w:color="auto"/>
                  </w:divBdr>
                </w:div>
              </w:divsChild>
            </w:div>
            <w:div w:id="1494368440">
              <w:marLeft w:val="0"/>
              <w:marRight w:val="0"/>
              <w:marTop w:val="0"/>
              <w:marBottom w:val="240"/>
              <w:divBdr>
                <w:top w:val="none" w:sz="0" w:space="0" w:color="auto"/>
                <w:left w:val="none" w:sz="0" w:space="0" w:color="auto"/>
                <w:bottom w:val="none" w:sz="0" w:space="0" w:color="auto"/>
                <w:right w:val="none" w:sz="0" w:space="0" w:color="auto"/>
              </w:divBdr>
              <w:divsChild>
                <w:div w:id="941496037">
                  <w:marLeft w:val="0"/>
                  <w:marRight w:val="0"/>
                  <w:marTop w:val="0"/>
                  <w:marBottom w:val="0"/>
                  <w:divBdr>
                    <w:top w:val="none" w:sz="0" w:space="0" w:color="auto"/>
                    <w:left w:val="none" w:sz="0" w:space="0" w:color="auto"/>
                    <w:bottom w:val="none" w:sz="0" w:space="0" w:color="auto"/>
                    <w:right w:val="none" w:sz="0" w:space="0" w:color="auto"/>
                  </w:divBdr>
                </w:div>
                <w:div w:id="1307779507">
                  <w:marLeft w:val="0"/>
                  <w:marRight w:val="0"/>
                  <w:marTop w:val="0"/>
                  <w:marBottom w:val="0"/>
                  <w:divBdr>
                    <w:top w:val="none" w:sz="0" w:space="0" w:color="auto"/>
                    <w:left w:val="none" w:sz="0" w:space="0" w:color="auto"/>
                    <w:bottom w:val="none" w:sz="0" w:space="0" w:color="auto"/>
                    <w:right w:val="none" w:sz="0" w:space="0" w:color="auto"/>
                  </w:divBdr>
                </w:div>
              </w:divsChild>
            </w:div>
            <w:div w:id="1129086286">
              <w:marLeft w:val="0"/>
              <w:marRight w:val="0"/>
              <w:marTop w:val="0"/>
              <w:marBottom w:val="240"/>
              <w:divBdr>
                <w:top w:val="none" w:sz="0" w:space="0" w:color="auto"/>
                <w:left w:val="none" w:sz="0" w:space="0" w:color="auto"/>
                <w:bottom w:val="none" w:sz="0" w:space="0" w:color="auto"/>
                <w:right w:val="none" w:sz="0" w:space="0" w:color="auto"/>
              </w:divBdr>
              <w:divsChild>
                <w:div w:id="1824851287">
                  <w:marLeft w:val="0"/>
                  <w:marRight w:val="0"/>
                  <w:marTop w:val="0"/>
                  <w:marBottom w:val="0"/>
                  <w:divBdr>
                    <w:top w:val="none" w:sz="0" w:space="0" w:color="auto"/>
                    <w:left w:val="none" w:sz="0" w:space="0" w:color="auto"/>
                    <w:bottom w:val="none" w:sz="0" w:space="0" w:color="auto"/>
                    <w:right w:val="none" w:sz="0" w:space="0" w:color="auto"/>
                  </w:divBdr>
                </w:div>
                <w:div w:id="1647205487">
                  <w:marLeft w:val="0"/>
                  <w:marRight w:val="0"/>
                  <w:marTop w:val="0"/>
                  <w:marBottom w:val="0"/>
                  <w:divBdr>
                    <w:top w:val="none" w:sz="0" w:space="0" w:color="auto"/>
                    <w:left w:val="none" w:sz="0" w:space="0" w:color="auto"/>
                    <w:bottom w:val="none" w:sz="0" w:space="0" w:color="auto"/>
                    <w:right w:val="none" w:sz="0" w:space="0" w:color="auto"/>
                  </w:divBdr>
                </w:div>
              </w:divsChild>
            </w:div>
            <w:div w:id="1431853467">
              <w:marLeft w:val="0"/>
              <w:marRight w:val="0"/>
              <w:marTop w:val="0"/>
              <w:marBottom w:val="240"/>
              <w:divBdr>
                <w:top w:val="none" w:sz="0" w:space="0" w:color="auto"/>
                <w:left w:val="none" w:sz="0" w:space="0" w:color="auto"/>
                <w:bottom w:val="none" w:sz="0" w:space="0" w:color="auto"/>
                <w:right w:val="none" w:sz="0" w:space="0" w:color="auto"/>
              </w:divBdr>
              <w:divsChild>
                <w:div w:id="958876320">
                  <w:marLeft w:val="0"/>
                  <w:marRight w:val="0"/>
                  <w:marTop w:val="0"/>
                  <w:marBottom w:val="0"/>
                  <w:divBdr>
                    <w:top w:val="none" w:sz="0" w:space="0" w:color="auto"/>
                    <w:left w:val="none" w:sz="0" w:space="0" w:color="auto"/>
                    <w:bottom w:val="none" w:sz="0" w:space="0" w:color="auto"/>
                    <w:right w:val="none" w:sz="0" w:space="0" w:color="auto"/>
                  </w:divBdr>
                </w:div>
                <w:div w:id="2064325399">
                  <w:marLeft w:val="0"/>
                  <w:marRight w:val="0"/>
                  <w:marTop w:val="0"/>
                  <w:marBottom w:val="0"/>
                  <w:divBdr>
                    <w:top w:val="none" w:sz="0" w:space="0" w:color="auto"/>
                    <w:left w:val="none" w:sz="0" w:space="0" w:color="auto"/>
                    <w:bottom w:val="none" w:sz="0" w:space="0" w:color="auto"/>
                    <w:right w:val="none" w:sz="0" w:space="0" w:color="auto"/>
                  </w:divBdr>
                </w:div>
              </w:divsChild>
            </w:div>
            <w:div w:id="392240493">
              <w:marLeft w:val="0"/>
              <w:marRight w:val="0"/>
              <w:marTop w:val="0"/>
              <w:marBottom w:val="240"/>
              <w:divBdr>
                <w:top w:val="none" w:sz="0" w:space="0" w:color="auto"/>
                <w:left w:val="none" w:sz="0" w:space="0" w:color="auto"/>
                <w:bottom w:val="none" w:sz="0" w:space="0" w:color="auto"/>
                <w:right w:val="none" w:sz="0" w:space="0" w:color="auto"/>
              </w:divBdr>
              <w:divsChild>
                <w:div w:id="1136263386">
                  <w:marLeft w:val="0"/>
                  <w:marRight w:val="0"/>
                  <w:marTop w:val="0"/>
                  <w:marBottom w:val="0"/>
                  <w:divBdr>
                    <w:top w:val="none" w:sz="0" w:space="0" w:color="auto"/>
                    <w:left w:val="none" w:sz="0" w:space="0" w:color="auto"/>
                    <w:bottom w:val="none" w:sz="0" w:space="0" w:color="auto"/>
                    <w:right w:val="none" w:sz="0" w:space="0" w:color="auto"/>
                  </w:divBdr>
                </w:div>
                <w:div w:id="614990348">
                  <w:marLeft w:val="0"/>
                  <w:marRight w:val="0"/>
                  <w:marTop w:val="0"/>
                  <w:marBottom w:val="0"/>
                  <w:divBdr>
                    <w:top w:val="none" w:sz="0" w:space="0" w:color="auto"/>
                    <w:left w:val="none" w:sz="0" w:space="0" w:color="auto"/>
                    <w:bottom w:val="none" w:sz="0" w:space="0" w:color="auto"/>
                    <w:right w:val="none" w:sz="0" w:space="0" w:color="auto"/>
                  </w:divBdr>
                </w:div>
              </w:divsChild>
            </w:div>
            <w:div w:id="287591517">
              <w:marLeft w:val="0"/>
              <w:marRight w:val="0"/>
              <w:marTop w:val="0"/>
              <w:marBottom w:val="240"/>
              <w:divBdr>
                <w:top w:val="none" w:sz="0" w:space="0" w:color="auto"/>
                <w:left w:val="none" w:sz="0" w:space="0" w:color="auto"/>
                <w:bottom w:val="none" w:sz="0" w:space="0" w:color="auto"/>
                <w:right w:val="none" w:sz="0" w:space="0" w:color="auto"/>
              </w:divBdr>
              <w:divsChild>
                <w:div w:id="1832022368">
                  <w:marLeft w:val="0"/>
                  <w:marRight w:val="0"/>
                  <w:marTop w:val="0"/>
                  <w:marBottom w:val="0"/>
                  <w:divBdr>
                    <w:top w:val="none" w:sz="0" w:space="0" w:color="auto"/>
                    <w:left w:val="none" w:sz="0" w:space="0" w:color="auto"/>
                    <w:bottom w:val="none" w:sz="0" w:space="0" w:color="auto"/>
                    <w:right w:val="none" w:sz="0" w:space="0" w:color="auto"/>
                  </w:divBdr>
                </w:div>
                <w:div w:id="300307078">
                  <w:marLeft w:val="0"/>
                  <w:marRight w:val="0"/>
                  <w:marTop w:val="0"/>
                  <w:marBottom w:val="0"/>
                  <w:divBdr>
                    <w:top w:val="none" w:sz="0" w:space="0" w:color="auto"/>
                    <w:left w:val="none" w:sz="0" w:space="0" w:color="auto"/>
                    <w:bottom w:val="none" w:sz="0" w:space="0" w:color="auto"/>
                    <w:right w:val="none" w:sz="0" w:space="0" w:color="auto"/>
                  </w:divBdr>
                </w:div>
              </w:divsChild>
            </w:div>
            <w:div w:id="421297361">
              <w:marLeft w:val="0"/>
              <w:marRight w:val="0"/>
              <w:marTop w:val="0"/>
              <w:marBottom w:val="240"/>
              <w:divBdr>
                <w:top w:val="none" w:sz="0" w:space="0" w:color="auto"/>
                <w:left w:val="none" w:sz="0" w:space="0" w:color="auto"/>
                <w:bottom w:val="none" w:sz="0" w:space="0" w:color="auto"/>
                <w:right w:val="none" w:sz="0" w:space="0" w:color="auto"/>
              </w:divBdr>
              <w:divsChild>
                <w:div w:id="775490210">
                  <w:marLeft w:val="0"/>
                  <w:marRight w:val="0"/>
                  <w:marTop w:val="0"/>
                  <w:marBottom w:val="0"/>
                  <w:divBdr>
                    <w:top w:val="none" w:sz="0" w:space="0" w:color="auto"/>
                    <w:left w:val="none" w:sz="0" w:space="0" w:color="auto"/>
                    <w:bottom w:val="none" w:sz="0" w:space="0" w:color="auto"/>
                    <w:right w:val="none" w:sz="0" w:space="0" w:color="auto"/>
                  </w:divBdr>
                </w:div>
                <w:div w:id="1744259601">
                  <w:marLeft w:val="0"/>
                  <w:marRight w:val="0"/>
                  <w:marTop w:val="0"/>
                  <w:marBottom w:val="0"/>
                  <w:divBdr>
                    <w:top w:val="none" w:sz="0" w:space="0" w:color="auto"/>
                    <w:left w:val="none" w:sz="0" w:space="0" w:color="auto"/>
                    <w:bottom w:val="none" w:sz="0" w:space="0" w:color="auto"/>
                    <w:right w:val="none" w:sz="0" w:space="0" w:color="auto"/>
                  </w:divBdr>
                </w:div>
              </w:divsChild>
            </w:div>
            <w:div w:id="1049569048">
              <w:marLeft w:val="0"/>
              <w:marRight w:val="0"/>
              <w:marTop w:val="0"/>
              <w:marBottom w:val="240"/>
              <w:divBdr>
                <w:top w:val="none" w:sz="0" w:space="0" w:color="auto"/>
                <w:left w:val="none" w:sz="0" w:space="0" w:color="auto"/>
                <w:bottom w:val="none" w:sz="0" w:space="0" w:color="auto"/>
                <w:right w:val="none" w:sz="0" w:space="0" w:color="auto"/>
              </w:divBdr>
              <w:divsChild>
                <w:div w:id="296909674">
                  <w:marLeft w:val="0"/>
                  <w:marRight w:val="0"/>
                  <w:marTop w:val="0"/>
                  <w:marBottom w:val="0"/>
                  <w:divBdr>
                    <w:top w:val="none" w:sz="0" w:space="0" w:color="auto"/>
                    <w:left w:val="none" w:sz="0" w:space="0" w:color="auto"/>
                    <w:bottom w:val="none" w:sz="0" w:space="0" w:color="auto"/>
                    <w:right w:val="none" w:sz="0" w:space="0" w:color="auto"/>
                  </w:divBdr>
                </w:div>
                <w:div w:id="804271046">
                  <w:marLeft w:val="0"/>
                  <w:marRight w:val="0"/>
                  <w:marTop w:val="0"/>
                  <w:marBottom w:val="0"/>
                  <w:divBdr>
                    <w:top w:val="none" w:sz="0" w:space="0" w:color="auto"/>
                    <w:left w:val="none" w:sz="0" w:space="0" w:color="auto"/>
                    <w:bottom w:val="none" w:sz="0" w:space="0" w:color="auto"/>
                    <w:right w:val="none" w:sz="0" w:space="0" w:color="auto"/>
                  </w:divBdr>
                </w:div>
              </w:divsChild>
            </w:div>
            <w:div w:id="335309241">
              <w:marLeft w:val="0"/>
              <w:marRight w:val="0"/>
              <w:marTop w:val="0"/>
              <w:marBottom w:val="240"/>
              <w:divBdr>
                <w:top w:val="none" w:sz="0" w:space="0" w:color="auto"/>
                <w:left w:val="none" w:sz="0" w:space="0" w:color="auto"/>
                <w:bottom w:val="none" w:sz="0" w:space="0" w:color="auto"/>
                <w:right w:val="none" w:sz="0" w:space="0" w:color="auto"/>
              </w:divBdr>
              <w:divsChild>
                <w:div w:id="1675760730">
                  <w:marLeft w:val="0"/>
                  <w:marRight w:val="0"/>
                  <w:marTop w:val="0"/>
                  <w:marBottom w:val="0"/>
                  <w:divBdr>
                    <w:top w:val="none" w:sz="0" w:space="0" w:color="auto"/>
                    <w:left w:val="none" w:sz="0" w:space="0" w:color="auto"/>
                    <w:bottom w:val="none" w:sz="0" w:space="0" w:color="auto"/>
                    <w:right w:val="none" w:sz="0" w:space="0" w:color="auto"/>
                  </w:divBdr>
                </w:div>
                <w:div w:id="1398479978">
                  <w:marLeft w:val="0"/>
                  <w:marRight w:val="0"/>
                  <w:marTop w:val="0"/>
                  <w:marBottom w:val="0"/>
                  <w:divBdr>
                    <w:top w:val="none" w:sz="0" w:space="0" w:color="auto"/>
                    <w:left w:val="none" w:sz="0" w:space="0" w:color="auto"/>
                    <w:bottom w:val="none" w:sz="0" w:space="0" w:color="auto"/>
                    <w:right w:val="none" w:sz="0" w:space="0" w:color="auto"/>
                  </w:divBdr>
                </w:div>
              </w:divsChild>
            </w:div>
            <w:div w:id="1519005774">
              <w:marLeft w:val="0"/>
              <w:marRight w:val="0"/>
              <w:marTop w:val="0"/>
              <w:marBottom w:val="240"/>
              <w:divBdr>
                <w:top w:val="none" w:sz="0" w:space="0" w:color="auto"/>
                <w:left w:val="none" w:sz="0" w:space="0" w:color="auto"/>
                <w:bottom w:val="none" w:sz="0" w:space="0" w:color="auto"/>
                <w:right w:val="none" w:sz="0" w:space="0" w:color="auto"/>
              </w:divBdr>
              <w:divsChild>
                <w:div w:id="70086311">
                  <w:marLeft w:val="0"/>
                  <w:marRight w:val="0"/>
                  <w:marTop w:val="0"/>
                  <w:marBottom w:val="0"/>
                  <w:divBdr>
                    <w:top w:val="none" w:sz="0" w:space="0" w:color="auto"/>
                    <w:left w:val="none" w:sz="0" w:space="0" w:color="auto"/>
                    <w:bottom w:val="none" w:sz="0" w:space="0" w:color="auto"/>
                    <w:right w:val="none" w:sz="0" w:space="0" w:color="auto"/>
                  </w:divBdr>
                </w:div>
                <w:div w:id="613370013">
                  <w:marLeft w:val="0"/>
                  <w:marRight w:val="0"/>
                  <w:marTop w:val="0"/>
                  <w:marBottom w:val="0"/>
                  <w:divBdr>
                    <w:top w:val="none" w:sz="0" w:space="0" w:color="auto"/>
                    <w:left w:val="none" w:sz="0" w:space="0" w:color="auto"/>
                    <w:bottom w:val="none" w:sz="0" w:space="0" w:color="auto"/>
                    <w:right w:val="none" w:sz="0" w:space="0" w:color="auto"/>
                  </w:divBdr>
                </w:div>
              </w:divsChild>
            </w:div>
            <w:div w:id="984815016">
              <w:marLeft w:val="0"/>
              <w:marRight w:val="0"/>
              <w:marTop w:val="0"/>
              <w:marBottom w:val="240"/>
              <w:divBdr>
                <w:top w:val="none" w:sz="0" w:space="0" w:color="auto"/>
                <w:left w:val="none" w:sz="0" w:space="0" w:color="auto"/>
                <w:bottom w:val="none" w:sz="0" w:space="0" w:color="auto"/>
                <w:right w:val="none" w:sz="0" w:space="0" w:color="auto"/>
              </w:divBdr>
              <w:divsChild>
                <w:div w:id="1128595624">
                  <w:marLeft w:val="0"/>
                  <w:marRight w:val="0"/>
                  <w:marTop w:val="0"/>
                  <w:marBottom w:val="0"/>
                  <w:divBdr>
                    <w:top w:val="none" w:sz="0" w:space="0" w:color="auto"/>
                    <w:left w:val="none" w:sz="0" w:space="0" w:color="auto"/>
                    <w:bottom w:val="none" w:sz="0" w:space="0" w:color="auto"/>
                    <w:right w:val="none" w:sz="0" w:space="0" w:color="auto"/>
                  </w:divBdr>
                </w:div>
                <w:div w:id="1003776616">
                  <w:marLeft w:val="0"/>
                  <w:marRight w:val="0"/>
                  <w:marTop w:val="0"/>
                  <w:marBottom w:val="0"/>
                  <w:divBdr>
                    <w:top w:val="none" w:sz="0" w:space="0" w:color="auto"/>
                    <w:left w:val="none" w:sz="0" w:space="0" w:color="auto"/>
                    <w:bottom w:val="none" w:sz="0" w:space="0" w:color="auto"/>
                    <w:right w:val="none" w:sz="0" w:space="0" w:color="auto"/>
                  </w:divBdr>
                </w:div>
              </w:divsChild>
            </w:div>
            <w:div w:id="1837914567">
              <w:marLeft w:val="0"/>
              <w:marRight w:val="0"/>
              <w:marTop w:val="0"/>
              <w:marBottom w:val="240"/>
              <w:divBdr>
                <w:top w:val="none" w:sz="0" w:space="0" w:color="auto"/>
                <w:left w:val="none" w:sz="0" w:space="0" w:color="auto"/>
                <w:bottom w:val="none" w:sz="0" w:space="0" w:color="auto"/>
                <w:right w:val="none" w:sz="0" w:space="0" w:color="auto"/>
              </w:divBdr>
              <w:divsChild>
                <w:div w:id="1433159441">
                  <w:marLeft w:val="0"/>
                  <w:marRight w:val="0"/>
                  <w:marTop w:val="0"/>
                  <w:marBottom w:val="0"/>
                  <w:divBdr>
                    <w:top w:val="none" w:sz="0" w:space="0" w:color="auto"/>
                    <w:left w:val="none" w:sz="0" w:space="0" w:color="auto"/>
                    <w:bottom w:val="none" w:sz="0" w:space="0" w:color="auto"/>
                    <w:right w:val="none" w:sz="0" w:space="0" w:color="auto"/>
                  </w:divBdr>
                </w:div>
                <w:div w:id="1946844445">
                  <w:marLeft w:val="0"/>
                  <w:marRight w:val="0"/>
                  <w:marTop w:val="0"/>
                  <w:marBottom w:val="0"/>
                  <w:divBdr>
                    <w:top w:val="none" w:sz="0" w:space="0" w:color="auto"/>
                    <w:left w:val="none" w:sz="0" w:space="0" w:color="auto"/>
                    <w:bottom w:val="none" w:sz="0" w:space="0" w:color="auto"/>
                    <w:right w:val="none" w:sz="0" w:space="0" w:color="auto"/>
                  </w:divBdr>
                </w:div>
              </w:divsChild>
            </w:div>
            <w:div w:id="257642457">
              <w:marLeft w:val="0"/>
              <w:marRight w:val="0"/>
              <w:marTop w:val="0"/>
              <w:marBottom w:val="240"/>
              <w:divBdr>
                <w:top w:val="none" w:sz="0" w:space="0" w:color="auto"/>
                <w:left w:val="none" w:sz="0" w:space="0" w:color="auto"/>
                <w:bottom w:val="none" w:sz="0" w:space="0" w:color="auto"/>
                <w:right w:val="none" w:sz="0" w:space="0" w:color="auto"/>
              </w:divBdr>
              <w:divsChild>
                <w:div w:id="1539585342">
                  <w:marLeft w:val="0"/>
                  <w:marRight w:val="0"/>
                  <w:marTop w:val="0"/>
                  <w:marBottom w:val="0"/>
                  <w:divBdr>
                    <w:top w:val="none" w:sz="0" w:space="0" w:color="auto"/>
                    <w:left w:val="none" w:sz="0" w:space="0" w:color="auto"/>
                    <w:bottom w:val="none" w:sz="0" w:space="0" w:color="auto"/>
                    <w:right w:val="none" w:sz="0" w:space="0" w:color="auto"/>
                  </w:divBdr>
                </w:div>
                <w:div w:id="715546311">
                  <w:marLeft w:val="0"/>
                  <w:marRight w:val="0"/>
                  <w:marTop w:val="0"/>
                  <w:marBottom w:val="0"/>
                  <w:divBdr>
                    <w:top w:val="none" w:sz="0" w:space="0" w:color="auto"/>
                    <w:left w:val="none" w:sz="0" w:space="0" w:color="auto"/>
                    <w:bottom w:val="none" w:sz="0" w:space="0" w:color="auto"/>
                    <w:right w:val="none" w:sz="0" w:space="0" w:color="auto"/>
                  </w:divBdr>
                </w:div>
              </w:divsChild>
            </w:div>
            <w:div w:id="1527206884">
              <w:marLeft w:val="0"/>
              <w:marRight w:val="0"/>
              <w:marTop w:val="0"/>
              <w:marBottom w:val="240"/>
              <w:divBdr>
                <w:top w:val="none" w:sz="0" w:space="0" w:color="auto"/>
                <w:left w:val="none" w:sz="0" w:space="0" w:color="auto"/>
                <w:bottom w:val="none" w:sz="0" w:space="0" w:color="auto"/>
                <w:right w:val="none" w:sz="0" w:space="0" w:color="auto"/>
              </w:divBdr>
              <w:divsChild>
                <w:div w:id="1532835475">
                  <w:marLeft w:val="0"/>
                  <w:marRight w:val="0"/>
                  <w:marTop w:val="0"/>
                  <w:marBottom w:val="0"/>
                  <w:divBdr>
                    <w:top w:val="none" w:sz="0" w:space="0" w:color="auto"/>
                    <w:left w:val="none" w:sz="0" w:space="0" w:color="auto"/>
                    <w:bottom w:val="none" w:sz="0" w:space="0" w:color="auto"/>
                    <w:right w:val="none" w:sz="0" w:space="0" w:color="auto"/>
                  </w:divBdr>
                </w:div>
                <w:div w:id="878012285">
                  <w:marLeft w:val="0"/>
                  <w:marRight w:val="0"/>
                  <w:marTop w:val="0"/>
                  <w:marBottom w:val="0"/>
                  <w:divBdr>
                    <w:top w:val="none" w:sz="0" w:space="0" w:color="auto"/>
                    <w:left w:val="none" w:sz="0" w:space="0" w:color="auto"/>
                    <w:bottom w:val="none" w:sz="0" w:space="0" w:color="auto"/>
                    <w:right w:val="none" w:sz="0" w:space="0" w:color="auto"/>
                  </w:divBdr>
                </w:div>
              </w:divsChild>
            </w:div>
            <w:div w:id="1208252561">
              <w:marLeft w:val="0"/>
              <w:marRight w:val="0"/>
              <w:marTop w:val="0"/>
              <w:marBottom w:val="240"/>
              <w:divBdr>
                <w:top w:val="none" w:sz="0" w:space="0" w:color="auto"/>
                <w:left w:val="none" w:sz="0" w:space="0" w:color="auto"/>
                <w:bottom w:val="none" w:sz="0" w:space="0" w:color="auto"/>
                <w:right w:val="none" w:sz="0" w:space="0" w:color="auto"/>
              </w:divBdr>
              <w:divsChild>
                <w:div w:id="100994640">
                  <w:marLeft w:val="0"/>
                  <w:marRight w:val="0"/>
                  <w:marTop w:val="0"/>
                  <w:marBottom w:val="0"/>
                  <w:divBdr>
                    <w:top w:val="none" w:sz="0" w:space="0" w:color="auto"/>
                    <w:left w:val="none" w:sz="0" w:space="0" w:color="auto"/>
                    <w:bottom w:val="none" w:sz="0" w:space="0" w:color="auto"/>
                    <w:right w:val="none" w:sz="0" w:space="0" w:color="auto"/>
                  </w:divBdr>
                </w:div>
                <w:div w:id="523980100">
                  <w:marLeft w:val="0"/>
                  <w:marRight w:val="0"/>
                  <w:marTop w:val="0"/>
                  <w:marBottom w:val="0"/>
                  <w:divBdr>
                    <w:top w:val="none" w:sz="0" w:space="0" w:color="auto"/>
                    <w:left w:val="none" w:sz="0" w:space="0" w:color="auto"/>
                    <w:bottom w:val="none" w:sz="0" w:space="0" w:color="auto"/>
                    <w:right w:val="none" w:sz="0" w:space="0" w:color="auto"/>
                  </w:divBdr>
                </w:div>
              </w:divsChild>
            </w:div>
            <w:div w:id="273557256">
              <w:marLeft w:val="0"/>
              <w:marRight w:val="0"/>
              <w:marTop w:val="0"/>
              <w:marBottom w:val="240"/>
              <w:divBdr>
                <w:top w:val="none" w:sz="0" w:space="0" w:color="auto"/>
                <w:left w:val="none" w:sz="0" w:space="0" w:color="auto"/>
                <w:bottom w:val="none" w:sz="0" w:space="0" w:color="auto"/>
                <w:right w:val="none" w:sz="0" w:space="0" w:color="auto"/>
              </w:divBdr>
              <w:divsChild>
                <w:div w:id="2094544320">
                  <w:marLeft w:val="0"/>
                  <w:marRight w:val="0"/>
                  <w:marTop w:val="0"/>
                  <w:marBottom w:val="0"/>
                  <w:divBdr>
                    <w:top w:val="none" w:sz="0" w:space="0" w:color="auto"/>
                    <w:left w:val="none" w:sz="0" w:space="0" w:color="auto"/>
                    <w:bottom w:val="none" w:sz="0" w:space="0" w:color="auto"/>
                    <w:right w:val="none" w:sz="0" w:space="0" w:color="auto"/>
                  </w:divBdr>
                </w:div>
                <w:div w:id="465005205">
                  <w:marLeft w:val="0"/>
                  <w:marRight w:val="0"/>
                  <w:marTop w:val="0"/>
                  <w:marBottom w:val="0"/>
                  <w:divBdr>
                    <w:top w:val="none" w:sz="0" w:space="0" w:color="auto"/>
                    <w:left w:val="none" w:sz="0" w:space="0" w:color="auto"/>
                    <w:bottom w:val="none" w:sz="0" w:space="0" w:color="auto"/>
                    <w:right w:val="none" w:sz="0" w:space="0" w:color="auto"/>
                  </w:divBdr>
                </w:div>
              </w:divsChild>
            </w:div>
            <w:div w:id="343674158">
              <w:marLeft w:val="0"/>
              <w:marRight w:val="0"/>
              <w:marTop w:val="0"/>
              <w:marBottom w:val="240"/>
              <w:divBdr>
                <w:top w:val="none" w:sz="0" w:space="0" w:color="auto"/>
                <w:left w:val="none" w:sz="0" w:space="0" w:color="auto"/>
                <w:bottom w:val="none" w:sz="0" w:space="0" w:color="auto"/>
                <w:right w:val="none" w:sz="0" w:space="0" w:color="auto"/>
              </w:divBdr>
              <w:divsChild>
                <w:div w:id="2098941333">
                  <w:marLeft w:val="0"/>
                  <w:marRight w:val="0"/>
                  <w:marTop w:val="0"/>
                  <w:marBottom w:val="0"/>
                  <w:divBdr>
                    <w:top w:val="none" w:sz="0" w:space="0" w:color="auto"/>
                    <w:left w:val="none" w:sz="0" w:space="0" w:color="auto"/>
                    <w:bottom w:val="none" w:sz="0" w:space="0" w:color="auto"/>
                    <w:right w:val="none" w:sz="0" w:space="0" w:color="auto"/>
                  </w:divBdr>
                </w:div>
                <w:div w:id="195941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353484">
          <w:marLeft w:val="0"/>
          <w:marRight w:val="0"/>
          <w:marTop w:val="0"/>
          <w:marBottom w:val="0"/>
          <w:divBdr>
            <w:top w:val="none" w:sz="0" w:space="0" w:color="auto"/>
            <w:left w:val="none" w:sz="0" w:space="0" w:color="auto"/>
            <w:bottom w:val="none" w:sz="0" w:space="0" w:color="auto"/>
            <w:right w:val="none" w:sz="0" w:space="0" w:color="auto"/>
          </w:divBdr>
          <w:divsChild>
            <w:div w:id="542206525">
              <w:marLeft w:val="0"/>
              <w:marRight w:val="0"/>
              <w:marTop w:val="0"/>
              <w:marBottom w:val="240"/>
              <w:divBdr>
                <w:top w:val="none" w:sz="0" w:space="0" w:color="auto"/>
                <w:left w:val="none" w:sz="0" w:space="0" w:color="auto"/>
                <w:bottom w:val="none" w:sz="0" w:space="0" w:color="auto"/>
                <w:right w:val="none" w:sz="0" w:space="0" w:color="auto"/>
              </w:divBdr>
              <w:divsChild>
                <w:div w:id="3008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3497</Words>
  <Characters>19933</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Andreana Scapuzzi</cp:lastModifiedBy>
  <cp:revision>3</cp:revision>
  <cp:lastPrinted>2025-04-08T09:16:00Z</cp:lastPrinted>
  <dcterms:created xsi:type="dcterms:W3CDTF">2025-04-08T09:17:00Z</dcterms:created>
  <dcterms:modified xsi:type="dcterms:W3CDTF">2025-04-14T08:50:00Z</dcterms:modified>
</cp:coreProperties>
</file>